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B76" w:rsidRDefault="00083CCC" w:rsidP="008D3B7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152515" cy="244602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44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B76" w:rsidRDefault="008D3B76" w:rsidP="008D3B76">
      <w:pPr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961"/>
      </w:tblGrid>
      <w:tr w:rsidR="00C85313" w:rsidTr="00C85313">
        <w:trPr>
          <w:trHeight w:val="22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85313" w:rsidRPr="00283A92" w:rsidRDefault="00C85313" w:rsidP="00C013B1">
            <w:pPr>
              <w:autoSpaceDE w:val="0"/>
              <w:autoSpaceDN w:val="0"/>
              <w:adjustRightInd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_</w:t>
            </w:r>
            <w:r w:rsidR="0034738A">
              <w:rPr>
                <w:sz w:val="28"/>
              </w:rPr>
              <w:t>23.07.2019</w:t>
            </w:r>
            <w:r>
              <w:rPr>
                <w:sz w:val="28"/>
                <w:lang w:val="en-US"/>
              </w:rPr>
              <w:t>___</w:t>
            </w:r>
            <w:r w:rsidRPr="00283A92">
              <w:rPr>
                <w:sz w:val="28"/>
                <w:lang w:val="en-US"/>
              </w:rPr>
              <w:t>№_</w:t>
            </w:r>
            <w:r w:rsidR="0034738A">
              <w:rPr>
                <w:sz w:val="28"/>
              </w:rPr>
              <w:t>04-25/3004</w:t>
            </w:r>
            <w:r w:rsidRPr="00283A92">
              <w:rPr>
                <w:sz w:val="28"/>
                <w:lang w:val="en-US"/>
              </w:rPr>
              <w:t>___</w:t>
            </w:r>
          </w:p>
          <w:p w:rsidR="00C85313" w:rsidRPr="00283A92" w:rsidRDefault="00C85313" w:rsidP="00C013B1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На №_________от _____________</w:t>
            </w:r>
          </w:p>
          <w:p w:rsidR="00C85313" w:rsidRPr="007B7176" w:rsidRDefault="00C85313" w:rsidP="001562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vMerge w:val="restart"/>
            <w:tcBorders>
              <w:top w:val="nil"/>
              <w:left w:val="nil"/>
              <w:right w:val="nil"/>
            </w:tcBorders>
          </w:tcPr>
          <w:p w:rsidR="004B6287" w:rsidRDefault="00F51D76" w:rsidP="006D33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профессиональных образовательных организаций</w:t>
            </w:r>
          </w:p>
          <w:p w:rsidR="00F51D76" w:rsidRPr="00864368" w:rsidRDefault="00F51D76" w:rsidP="004B6287">
            <w:pPr>
              <w:spacing w:line="360" w:lineRule="auto"/>
              <w:rPr>
                <w:sz w:val="28"/>
                <w:szCs w:val="28"/>
              </w:rPr>
            </w:pPr>
          </w:p>
          <w:p w:rsidR="00C85313" w:rsidRPr="007B7176" w:rsidRDefault="00C85313" w:rsidP="00C853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85313" w:rsidTr="001B6917">
        <w:trPr>
          <w:trHeight w:val="22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85313" w:rsidRDefault="00C85313" w:rsidP="00156224">
            <w:pPr>
              <w:rPr>
                <w:color w:val="000000"/>
                <w:sz w:val="26"/>
                <w:szCs w:val="26"/>
              </w:rPr>
            </w:pPr>
          </w:p>
          <w:p w:rsidR="00C85313" w:rsidRPr="004752DC" w:rsidRDefault="00C85313" w:rsidP="00156224">
            <w:pPr>
              <w:rPr>
                <w:color w:val="000000"/>
                <w:sz w:val="26"/>
                <w:szCs w:val="26"/>
              </w:rPr>
            </w:pPr>
          </w:p>
          <w:p w:rsidR="00C85313" w:rsidRDefault="00C85313" w:rsidP="001562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left w:val="nil"/>
              <w:bottom w:val="nil"/>
              <w:right w:val="nil"/>
            </w:tcBorders>
          </w:tcPr>
          <w:p w:rsidR="00C85313" w:rsidRDefault="00C85313" w:rsidP="00D23935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D0731C" w:rsidRDefault="00D0731C" w:rsidP="00156224">
      <w:pPr>
        <w:jc w:val="both"/>
        <w:rPr>
          <w:rFonts w:ascii="Arial" w:hAnsi="Arial"/>
          <w:sz w:val="16"/>
        </w:rPr>
      </w:pPr>
    </w:p>
    <w:p w:rsidR="00752363" w:rsidRDefault="00817BA7" w:rsidP="006810AF">
      <w:pPr>
        <w:pStyle w:val="ConsPlusNormal"/>
        <w:spacing w:line="300" w:lineRule="auto"/>
        <w:ind w:firstLine="851"/>
        <w:jc w:val="both"/>
      </w:pPr>
      <w:r w:rsidRPr="00752363">
        <w:t xml:space="preserve">Министерство образования и науки Республики Бурятия, </w:t>
      </w:r>
      <w:r w:rsidR="00752363">
        <w:t xml:space="preserve">с целью повышения эффективности воспитательной работы и </w:t>
      </w:r>
      <w:r w:rsidR="00543E7E">
        <w:t xml:space="preserve">недопущения </w:t>
      </w:r>
      <w:r w:rsidR="00752363" w:rsidRPr="00752363">
        <w:t xml:space="preserve">нарушений законодательства в области </w:t>
      </w:r>
      <w:r w:rsidR="00752363">
        <w:t>профилактики преступлений и правонарушений, совершенных несовершеннолетними и в отношении несовершеннолетних</w:t>
      </w:r>
      <w:r w:rsidR="006810AF">
        <w:t>,</w:t>
      </w:r>
      <w:r w:rsidR="00543E7E">
        <w:t xml:space="preserve"> направляет инструктивные указания по организации профилактической деятельности в учреждениях среднего профессионального образования.</w:t>
      </w:r>
      <w:r w:rsidR="00752363">
        <w:t xml:space="preserve">   </w:t>
      </w:r>
    </w:p>
    <w:p w:rsidR="006810AF" w:rsidRDefault="006810AF" w:rsidP="00752363">
      <w:pPr>
        <w:pStyle w:val="ConsPlusNormal"/>
        <w:ind w:firstLine="851"/>
        <w:jc w:val="both"/>
      </w:pPr>
    </w:p>
    <w:p w:rsidR="00752363" w:rsidRDefault="006810AF" w:rsidP="00752363">
      <w:pPr>
        <w:pStyle w:val="ConsPlusNormal"/>
        <w:ind w:firstLine="851"/>
        <w:jc w:val="both"/>
      </w:pPr>
      <w:r>
        <w:t>Приложение: _</w:t>
      </w:r>
      <w:r w:rsidR="0034738A">
        <w:t>16</w:t>
      </w:r>
      <w:r>
        <w:t>___листов в 1 экз.</w:t>
      </w:r>
    </w:p>
    <w:p w:rsidR="00817BA7" w:rsidRDefault="00817BA7" w:rsidP="00817BA7">
      <w:pPr>
        <w:pStyle w:val="ConsPlusNormal"/>
        <w:spacing w:before="200"/>
        <w:ind w:firstLine="540"/>
        <w:jc w:val="both"/>
      </w:pPr>
    </w:p>
    <w:p w:rsidR="0033621A" w:rsidRDefault="0033621A" w:rsidP="00D23935">
      <w:pPr>
        <w:pStyle w:val="ConsPlusNormal"/>
        <w:ind w:firstLine="540"/>
        <w:jc w:val="both"/>
      </w:pPr>
    </w:p>
    <w:p w:rsidR="0033621A" w:rsidRPr="00232D78" w:rsidRDefault="0033621A" w:rsidP="00D23935">
      <w:pPr>
        <w:pStyle w:val="ConsPlusNormal"/>
        <w:ind w:firstLine="540"/>
        <w:jc w:val="both"/>
      </w:pPr>
    </w:p>
    <w:p w:rsidR="00C40BDE" w:rsidRDefault="00C40BDE" w:rsidP="00C40B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министра – </w:t>
      </w:r>
    </w:p>
    <w:p w:rsidR="00C40BDE" w:rsidRDefault="00C40BDE" w:rsidP="00C40B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науке </w:t>
      </w:r>
    </w:p>
    <w:p w:rsidR="00B97C84" w:rsidRDefault="00C40BDE" w:rsidP="00817BA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 профессиональному образованию</w:t>
      </w:r>
      <w:r>
        <w:rPr>
          <w:sz w:val="28"/>
          <w:szCs w:val="28"/>
        </w:rPr>
        <w:tab/>
      </w:r>
      <w:r w:rsidR="00817BA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7BA7">
        <w:rPr>
          <w:sz w:val="28"/>
          <w:szCs w:val="28"/>
        </w:rPr>
        <w:t xml:space="preserve">Г.Н. </w:t>
      </w:r>
      <w:proofErr w:type="spellStart"/>
      <w:r w:rsidR="00817BA7">
        <w:rPr>
          <w:sz w:val="28"/>
          <w:szCs w:val="28"/>
        </w:rPr>
        <w:t>Фомицкая</w:t>
      </w:r>
      <w:proofErr w:type="spellEnd"/>
    </w:p>
    <w:p w:rsidR="004B6287" w:rsidRDefault="004B6287" w:rsidP="004B62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2D78" w:rsidRDefault="00232D78" w:rsidP="004B62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1D76" w:rsidRDefault="00F51D76" w:rsidP="004B62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1D76" w:rsidRDefault="00F51D76" w:rsidP="004B62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7BD8" w:rsidRDefault="00237BD8" w:rsidP="004B62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7BA7" w:rsidRPr="001F7185" w:rsidRDefault="00817BA7" w:rsidP="004B62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6287" w:rsidRPr="004B6287" w:rsidRDefault="004B6287" w:rsidP="00232D78">
      <w:pPr>
        <w:autoSpaceDE w:val="0"/>
        <w:autoSpaceDN w:val="0"/>
        <w:adjustRightInd w:val="0"/>
        <w:jc w:val="both"/>
      </w:pPr>
      <w:proofErr w:type="spellStart"/>
      <w:proofErr w:type="gramStart"/>
      <w:r w:rsidRPr="004B6287">
        <w:t>Исп</w:t>
      </w:r>
      <w:proofErr w:type="spellEnd"/>
      <w:proofErr w:type="gramEnd"/>
      <w:r w:rsidRPr="004B6287">
        <w:t xml:space="preserve">: </w:t>
      </w:r>
      <w:proofErr w:type="spellStart"/>
      <w:r w:rsidRPr="004B6287">
        <w:t>Бадлуева</w:t>
      </w:r>
      <w:proofErr w:type="spellEnd"/>
      <w:r w:rsidRPr="004B6287">
        <w:t xml:space="preserve"> Т.А., </w:t>
      </w:r>
    </w:p>
    <w:p w:rsidR="004B6287" w:rsidRDefault="004B6287" w:rsidP="00232D78">
      <w:pPr>
        <w:autoSpaceDE w:val="0"/>
        <w:autoSpaceDN w:val="0"/>
        <w:adjustRightInd w:val="0"/>
        <w:jc w:val="both"/>
      </w:pPr>
      <w:r w:rsidRPr="004B6287">
        <w:t>Тел.: 21-</w:t>
      </w:r>
      <w:r w:rsidR="00817BA7">
        <w:t>27-59</w:t>
      </w:r>
    </w:p>
    <w:p w:rsidR="00C136EA" w:rsidRDefault="00C136EA" w:rsidP="00232D78">
      <w:pPr>
        <w:autoSpaceDE w:val="0"/>
        <w:autoSpaceDN w:val="0"/>
        <w:adjustRightInd w:val="0"/>
        <w:jc w:val="both"/>
        <w:rPr>
          <w:rFonts w:eastAsia="Calibri"/>
        </w:rPr>
        <w:sectPr w:rsidR="00C136EA" w:rsidSect="00817BA7">
          <w:footerReference w:type="even" r:id="rId10"/>
          <w:footerReference w:type="default" r:id="rId11"/>
          <w:type w:val="continuous"/>
          <w:pgSz w:w="11906" w:h="16838" w:code="9"/>
          <w:pgMar w:top="1134" w:right="851" w:bottom="1134" w:left="1418" w:header="680" w:footer="680" w:gutter="0"/>
          <w:cols w:space="720"/>
          <w:noEndnote/>
          <w:titlePg/>
          <w:docGrid w:linePitch="272"/>
        </w:sectPr>
      </w:pPr>
    </w:p>
    <w:p w:rsidR="00C136EA" w:rsidRDefault="00C136EA" w:rsidP="00232D78">
      <w:pPr>
        <w:autoSpaceDE w:val="0"/>
        <w:autoSpaceDN w:val="0"/>
        <w:adjustRightInd w:val="0"/>
        <w:jc w:val="both"/>
        <w:rPr>
          <w:rFonts w:eastAsia="Calibri"/>
        </w:rPr>
        <w:sectPr w:rsidR="00C136EA" w:rsidSect="00C136EA">
          <w:pgSz w:w="11906" w:h="16838" w:code="9"/>
          <w:pgMar w:top="1134" w:right="851" w:bottom="1134" w:left="1418" w:header="680" w:footer="680" w:gutter="0"/>
          <w:cols w:space="720"/>
          <w:noEndnote/>
          <w:titlePg/>
          <w:docGrid w:linePitch="272"/>
        </w:sectPr>
      </w:pPr>
      <w:r>
        <w:rPr>
          <w:rFonts w:eastAsia="Calibri"/>
          <w:noProof/>
        </w:rPr>
        <w:lastRenderedPageBreak/>
        <w:drawing>
          <wp:inline distT="0" distB="0" distL="0" distR="0">
            <wp:extent cx="6119495" cy="8476638"/>
            <wp:effectExtent l="0" t="0" r="0" b="635"/>
            <wp:docPr id="2" name="Рисунок 2" descr="C:\Users\badluevata\Desktop\Отдел СПО\Воспитательная работа\Инструкти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dluevata\Desktop\Отдел СПО\Воспитательная работа\Инструктивка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7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6EA" w:rsidRDefault="00C136EA" w:rsidP="00C136EA">
      <w:pPr>
        <w:ind w:left="3969"/>
        <w:jc w:val="right"/>
        <w:rPr>
          <w:sz w:val="28"/>
          <w:szCs w:val="28"/>
        </w:rPr>
      </w:pPr>
      <w:r w:rsidRPr="000620CF">
        <w:rPr>
          <w:sz w:val="28"/>
          <w:szCs w:val="28"/>
        </w:rPr>
        <w:lastRenderedPageBreak/>
        <w:t>Приложение 1</w:t>
      </w:r>
    </w:p>
    <w:p w:rsidR="00C136EA" w:rsidRDefault="00C136EA" w:rsidP="00C136EA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письму Министерства образования и науки Республики Бурятия </w:t>
      </w:r>
    </w:p>
    <w:p w:rsidR="00C136EA" w:rsidRDefault="00C136EA" w:rsidP="00C136EA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>от «23»  июля 2019 года</w:t>
      </w:r>
    </w:p>
    <w:p w:rsidR="00C136EA" w:rsidRPr="000620CF" w:rsidRDefault="00C136EA" w:rsidP="00C136EA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>№_</w:t>
      </w:r>
      <w:r>
        <w:rPr>
          <w:sz w:val="28"/>
          <w:szCs w:val="28"/>
          <w:u w:val="single"/>
        </w:rPr>
        <w:t>04-25/3004</w:t>
      </w:r>
      <w:r>
        <w:rPr>
          <w:sz w:val="28"/>
          <w:szCs w:val="28"/>
        </w:rPr>
        <w:t>_</w:t>
      </w:r>
    </w:p>
    <w:p w:rsidR="00C136EA" w:rsidRDefault="00C136EA" w:rsidP="00C136EA">
      <w:pPr>
        <w:jc w:val="center"/>
        <w:rPr>
          <w:b/>
          <w:sz w:val="28"/>
          <w:szCs w:val="28"/>
        </w:rPr>
      </w:pPr>
    </w:p>
    <w:p w:rsidR="00C136EA" w:rsidRDefault="00C136EA" w:rsidP="00C136EA">
      <w:pPr>
        <w:jc w:val="center"/>
        <w:rPr>
          <w:b/>
          <w:sz w:val="28"/>
          <w:szCs w:val="28"/>
        </w:rPr>
      </w:pPr>
    </w:p>
    <w:p w:rsidR="00C136EA" w:rsidRPr="009F5B44" w:rsidRDefault="00C136EA" w:rsidP="00C136EA">
      <w:pPr>
        <w:jc w:val="center"/>
        <w:rPr>
          <w:b/>
          <w:sz w:val="28"/>
          <w:szCs w:val="28"/>
        </w:rPr>
      </w:pPr>
      <w:r w:rsidRPr="009F5B44">
        <w:rPr>
          <w:b/>
          <w:sz w:val="28"/>
          <w:szCs w:val="28"/>
        </w:rPr>
        <w:t>Документы образовательного учреждения по вопросам профилактике негативных явлений. Профилактика правонарушений</w:t>
      </w:r>
    </w:p>
    <w:p w:rsidR="00C136EA" w:rsidRPr="009F5B44" w:rsidRDefault="00C136EA" w:rsidP="00C136EA">
      <w:pPr>
        <w:pStyle w:val="ad"/>
        <w:numPr>
          <w:ilvl w:val="0"/>
          <w:numId w:val="9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9F5B44">
        <w:rPr>
          <w:sz w:val="28"/>
          <w:szCs w:val="28"/>
        </w:rPr>
        <w:t xml:space="preserve">Приказ о создании Совета по профилактике. </w:t>
      </w:r>
    </w:p>
    <w:p w:rsidR="00C136EA" w:rsidRPr="009F5B44" w:rsidRDefault="00C136EA" w:rsidP="00C136EA">
      <w:pPr>
        <w:pStyle w:val="ad"/>
        <w:numPr>
          <w:ilvl w:val="0"/>
          <w:numId w:val="9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9F5B44">
        <w:rPr>
          <w:sz w:val="28"/>
          <w:szCs w:val="28"/>
        </w:rPr>
        <w:t xml:space="preserve">Положение о Совете: (должностные инструкции педагогических кадров, ответственных за организацию профилактической работы (заместители директора по воспитательной (социальной) работе, психолога, социального педагога, </w:t>
      </w:r>
      <w:r>
        <w:rPr>
          <w:sz w:val="28"/>
          <w:szCs w:val="28"/>
        </w:rPr>
        <w:t>куратора/классного руководителя</w:t>
      </w:r>
      <w:r w:rsidRPr="009F5B44">
        <w:rPr>
          <w:sz w:val="28"/>
          <w:szCs w:val="28"/>
        </w:rPr>
        <w:t xml:space="preserve">, мастера производственного обучения); </w:t>
      </w:r>
    </w:p>
    <w:p w:rsidR="00C136EA" w:rsidRPr="009F5B44" w:rsidRDefault="00C136EA" w:rsidP="00C136EA">
      <w:pPr>
        <w:pStyle w:val="ad"/>
        <w:numPr>
          <w:ilvl w:val="0"/>
          <w:numId w:val="9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9F5B44">
        <w:rPr>
          <w:sz w:val="28"/>
          <w:szCs w:val="28"/>
        </w:rPr>
        <w:t xml:space="preserve">Протоколы заседаний Совета </w:t>
      </w:r>
    </w:p>
    <w:p w:rsidR="00C136EA" w:rsidRPr="009F5B44" w:rsidRDefault="00C136EA" w:rsidP="00C136EA">
      <w:pPr>
        <w:pStyle w:val="ad"/>
        <w:numPr>
          <w:ilvl w:val="0"/>
          <w:numId w:val="9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9F5B44">
        <w:rPr>
          <w:sz w:val="28"/>
          <w:szCs w:val="28"/>
        </w:rPr>
        <w:t xml:space="preserve">План работы Совета по профилактике. </w:t>
      </w:r>
    </w:p>
    <w:p w:rsidR="00C136EA" w:rsidRPr="009F5B44" w:rsidRDefault="00C136EA" w:rsidP="00C136EA">
      <w:pPr>
        <w:pStyle w:val="ad"/>
        <w:numPr>
          <w:ilvl w:val="0"/>
          <w:numId w:val="9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9F5B44">
        <w:rPr>
          <w:sz w:val="28"/>
          <w:szCs w:val="28"/>
        </w:rPr>
        <w:t>Программа</w:t>
      </w:r>
      <w:r>
        <w:rPr>
          <w:sz w:val="28"/>
          <w:szCs w:val="28"/>
        </w:rPr>
        <w:t>»</w:t>
      </w:r>
      <w:r w:rsidRPr="009F5B44">
        <w:rPr>
          <w:sz w:val="28"/>
          <w:szCs w:val="28"/>
        </w:rPr>
        <w:t xml:space="preserve"> по профилактике правонарушений и безнадзорности (Паспорт </w:t>
      </w:r>
      <w:r>
        <w:rPr>
          <w:sz w:val="28"/>
          <w:szCs w:val="28"/>
        </w:rPr>
        <w:t>«</w:t>
      </w:r>
      <w:r w:rsidRPr="009F5B44">
        <w:rPr>
          <w:sz w:val="28"/>
          <w:szCs w:val="28"/>
        </w:rPr>
        <w:t>программы</w:t>
      </w:r>
      <w:r>
        <w:rPr>
          <w:sz w:val="28"/>
          <w:szCs w:val="28"/>
        </w:rPr>
        <w:t>»</w:t>
      </w:r>
      <w:r w:rsidRPr="009F5B44">
        <w:rPr>
          <w:sz w:val="28"/>
          <w:szCs w:val="28"/>
        </w:rPr>
        <w:t xml:space="preserve"> или проекта: наименование, основание для разработки, разработчик программы или проекта (специалисты, педагоги, психологи и т. д), цели и задачи программы или проекта, целевые группы (дети, подростки, группы повышенного риска, родители, специалисты, работающие с детьми и др., Содержание </w:t>
      </w:r>
      <w:r>
        <w:rPr>
          <w:sz w:val="28"/>
          <w:szCs w:val="28"/>
        </w:rPr>
        <w:t>«</w:t>
      </w:r>
      <w:r w:rsidRPr="009F5B44">
        <w:rPr>
          <w:sz w:val="28"/>
          <w:szCs w:val="28"/>
        </w:rPr>
        <w:t>программы</w:t>
      </w:r>
      <w:r>
        <w:rPr>
          <w:sz w:val="28"/>
          <w:szCs w:val="28"/>
        </w:rPr>
        <w:t>»</w:t>
      </w:r>
      <w:r w:rsidRPr="009F5B44">
        <w:rPr>
          <w:sz w:val="28"/>
          <w:szCs w:val="28"/>
        </w:rPr>
        <w:t xml:space="preserve"> проекта: актуальность проблемы, научно-методическое обоснование, нормативно-правовая основа, структура и содержание деятельности, список литера</w:t>
      </w:r>
      <w:r>
        <w:rPr>
          <w:sz w:val="28"/>
          <w:szCs w:val="28"/>
        </w:rPr>
        <w:t>туры) – является</w:t>
      </w:r>
      <w:proofErr w:type="gramEnd"/>
      <w:r>
        <w:rPr>
          <w:sz w:val="28"/>
          <w:szCs w:val="28"/>
        </w:rPr>
        <w:t xml:space="preserve"> подпрограммой комплексной воспитательной программы</w:t>
      </w:r>
    </w:p>
    <w:p w:rsidR="00C136EA" w:rsidRPr="009F5B44" w:rsidRDefault="00C136EA" w:rsidP="00C136EA">
      <w:pPr>
        <w:pStyle w:val="ad"/>
        <w:numPr>
          <w:ilvl w:val="0"/>
          <w:numId w:val="9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9F5B44">
        <w:rPr>
          <w:sz w:val="28"/>
          <w:szCs w:val="28"/>
        </w:rPr>
        <w:t xml:space="preserve">Качественный анализ работы образовательного учреждения с обучающимися и семьями, находящимися в социально опасном положении; </w:t>
      </w:r>
    </w:p>
    <w:p w:rsidR="00C136EA" w:rsidRPr="009F5B44" w:rsidRDefault="00C136EA" w:rsidP="00C136EA">
      <w:pPr>
        <w:pStyle w:val="ad"/>
        <w:numPr>
          <w:ilvl w:val="0"/>
          <w:numId w:val="9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9F5B44">
        <w:rPr>
          <w:sz w:val="28"/>
          <w:szCs w:val="28"/>
        </w:rPr>
        <w:t xml:space="preserve">Результаты мониторинговых исследований </w:t>
      </w:r>
      <w:proofErr w:type="spellStart"/>
      <w:r w:rsidRPr="009F5B44">
        <w:rPr>
          <w:sz w:val="28"/>
          <w:szCs w:val="28"/>
        </w:rPr>
        <w:t>наркоситуации</w:t>
      </w:r>
      <w:proofErr w:type="spellEnd"/>
      <w:r w:rsidRPr="009F5B44">
        <w:rPr>
          <w:sz w:val="28"/>
          <w:szCs w:val="28"/>
        </w:rPr>
        <w:t>, правонарушений, преступлений среди участников образовательного процесса;</w:t>
      </w:r>
    </w:p>
    <w:p w:rsidR="00C136EA" w:rsidRPr="009F5B44" w:rsidRDefault="00C136EA" w:rsidP="00C136EA">
      <w:pPr>
        <w:pStyle w:val="ad"/>
        <w:numPr>
          <w:ilvl w:val="0"/>
          <w:numId w:val="9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9F5B44">
        <w:rPr>
          <w:sz w:val="28"/>
          <w:szCs w:val="28"/>
        </w:rPr>
        <w:t xml:space="preserve">План работы на год (совместный с ПДН, КДН утвержденный) </w:t>
      </w:r>
    </w:p>
    <w:p w:rsidR="00C136EA" w:rsidRPr="009F5B44" w:rsidRDefault="00C136EA" w:rsidP="00C136EA">
      <w:pPr>
        <w:pStyle w:val="ad"/>
        <w:numPr>
          <w:ilvl w:val="0"/>
          <w:numId w:val="9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9F5B44">
        <w:rPr>
          <w:sz w:val="28"/>
          <w:szCs w:val="28"/>
        </w:rPr>
        <w:t xml:space="preserve">Приказ о создании рабочей группы по организации Операции «Подросток». </w:t>
      </w:r>
    </w:p>
    <w:p w:rsidR="00C136EA" w:rsidRPr="009F5B44" w:rsidRDefault="00C136EA" w:rsidP="00C136EA">
      <w:pPr>
        <w:pStyle w:val="ad"/>
        <w:numPr>
          <w:ilvl w:val="0"/>
          <w:numId w:val="9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9F5B44">
        <w:rPr>
          <w:sz w:val="28"/>
          <w:szCs w:val="28"/>
        </w:rPr>
        <w:t xml:space="preserve">Отчеты о проведении Операции </w:t>
      </w:r>
      <w:r>
        <w:rPr>
          <w:sz w:val="28"/>
          <w:szCs w:val="28"/>
        </w:rPr>
        <w:t>«</w:t>
      </w:r>
      <w:r w:rsidRPr="009F5B44">
        <w:rPr>
          <w:sz w:val="28"/>
          <w:szCs w:val="28"/>
        </w:rPr>
        <w:t>Подросто</w:t>
      </w:r>
      <w:r>
        <w:rPr>
          <w:sz w:val="28"/>
          <w:szCs w:val="28"/>
        </w:rPr>
        <w:t>к»</w:t>
      </w:r>
      <w:r w:rsidRPr="009F5B44">
        <w:rPr>
          <w:sz w:val="28"/>
          <w:szCs w:val="28"/>
        </w:rPr>
        <w:t xml:space="preserve">. </w:t>
      </w:r>
    </w:p>
    <w:p w:rsidR="00C136EA" w:rsidRPr="009F5B44" w:rsidRDefault="00C136EA" w:rsidP="00C136EA">
      <w:pPr>
        <w:pStyle w:val="ad"/>
        <w:numPr>
          <w:ilvl w:val="0"/>
          <w:numId w:val="9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9F5B44">
        <w:rPr>
          <w:sz w:val="28"/>
          <w:szCs w:val="28"/>
        </w:rPr>
        <w:t xml:space="preserve">Списки трудных детей состоящих на </w:t>
      </w:r>
      <w:proofErr w:type="spellStart"/>
      <w:r w:rsidRPr="009F5B44">
        <w:rPr>
          <w:sz w:val="28"/>
          <w:szCs w:val="28"/>
        </w:rPr>
        <w:t>внутри</w:t>
      </w:r>
      <w:r>
        <w:rPr>
          <w:sz w:val="28"/>
          <w:szCs w:val="28"/>
        </w:rPr>
        <w:t>техникумовском</w:t>
      </w:r>
      <w:proofErr w:type="spellEnd"/>
      <w:r>
        <w:rPr>
          <w:sz w:val="28"/>
          <w:szCs w:val="28"/>
        </w:rPr>
        <w:t xml:space="preserve"> (колледж)</w:t>
      </w:r>
      <w:r w:rsidRPr="009F5B44">
        <w:rPr>
          <w:sz w:val="28"/>
          <w:szCs w:val="28"/>
        </w:rPr>
        <w:t xml:space="preserve"> учете, ПДН, КДН (утвержденные директором и печатью). </w:t>
      </w:r>
    </w:p>
    <w:p w:rsidR="00C136EA" w:rsidRPr="009F5B44" w:rsidRDefault="00C136EA" w:rsidP="00C136EA">
      <w:pPr>
        <w:pStyle w:val="ad"/>
        <w:numPr>
          <w:ilvl w:val="0"/>
          <w:numId w:val="9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9F5B44">
        <w:rPr>
          <w:sz w:val="28"/>
          <w:szCs w:val="28"/>
        </w:rPr>
        <w:t xml:space="preserve">Индивидуальная работа с </w:t>
      </w:r>
      <w:proofErr w:type="gramStart"/>
      <w:r>
        <w:rPr>
          <w:sz w:val="28"/>
          <w:szCs w:val="28"/>
        </w:rPr>
        <w:t>обучающимися</w:t>
      </w:r>
      <w:proofErr w:type="gramEnd"/>
      <w:r w:rsidRPr="009F5B44">
        <w:rPr>
          <w:sz w:val="28"/>
          <w:szCs w:val="28"/>
        </w:rPr>
        <w:t xml:space="preserve"> «группы риска» в соответствии. </w:t>
      </w:r>
    </w:p>
    <w:p w:rsidR="00C136EA" w:rsidRPr="009F5B44" w:rsidRDefault="00C136EA" w:rsidP="00C136EA">
      <w:pPr>
        <w:pStyle w:val="ad"/>
        <w:numPr>
          <w:ilvl w:val="0"/>
          <w:numId w:val="9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9F5B44">
        <w:rPr>
          <w:sz w:val="28"/>
          <w:szCs w:val="28"/>
        </w:rPr>
        <w:lastRenderedPageBreak/>
        <w:t xml:space="preserve">База данных </w:t>
      </w:r>
      <w:proofErr w:type="gramStart"/>
      <w:r w:rsidRPr="009F5B44">
        <w:rPr>
          <w:sz w:val="28"/>
          <w:szCs w:val="28"/>
        </w:rPr>
        <w:t>на</w:t>
      </w:r>
      <w:proofErr w:type="gramEnd"/>
      <w:r w:rsidRPr="009F5B4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9F5B44">
        <w:rPr>
          <w:sz w:val="28"/>
          <w:szCs w:val="28"/>
        </w:rPr>
        <w:t xml:space="preserve"> "группы риска" (пакет документов: индивидуальный план работы, тетрадь реализации плана, характеристика, социальная карточка, акт обследования семьи, анкеты и др.) </w:t>
      </w:r>
    </w:p>
    <w:p w:rsidR="00C136EA" w:rsidRPr="009F5B44" w:rsidRDefault="00C136EA" w:rsidP="00C136EA">
      <w:pPr>
        <w:pStyle w:val="ad"/>
        <w:numPr>
          <w:ilvl w:val="0"/>
          <w:numId w:val="9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9F5B44">
        <w:rPr>
          <w:sz w:val="28"/>
          <w:szCs w:val="28"/>
        </w:rPr>
        <w:t>Документы, подтверждающие эффективность и результаты организации индивидуальной профилактической работы с обучающимися и их родителями на решение проблем в обучении и поведении.</w:t>
      </w:r>
    </w:p>
    <w:p w:rsidR="00C136EA" w:rsidRPr="009F5B44" w:rsidRDefault="00C136EA" w:rsidP="00C136EA">
      <w:pPr>
        <w:pStyle w:val="ad"/>
        <w:numPr>
          <w:ilvl w:val="0"/>
          <w:numId w:val="9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9F5B44">
        <w:rPr>
          <w:sz w:val="28"/>
          <w:szCs w:val="28"/>
        </w:rPr>
        <w:t xml:space="preserve">Другие фактические материалы, достоверно характеризующие изменение в подходах к организации превентивной профилактики </w:t>
      </w:r>
      <w:proofErr w:type="spellStart"/>
      <w:r w:rsidRPr="009F5B44">
        <w:rPr>
          <w:sz w:val="28"/>
          <w:szCs w:val="28"/>
        </w:rPr>
        <w:t>аддиктивного</w:t>
      </w:r>
      <w:proofErr w:type="spellEnd"/>
      <w:r w:rsidRPr="009F5B44">
        <w:rPr>
          <w:sz w:val="28"/>
          <w:szCs w:val="28"/>
        </w:rPr>
        <w:t xml:space="preserve"> и </w:t>
      </w:r>
      <w:proofErr w:type="spellStart"/>
      <w:r w:rsidRPr="009F5B44">
        <w:rPr>
          <w:sz w:val="28"/>
          <w:szCs w:val="28"/>
        </w:rPr>
        <w:t>девиантного</w:t>
      </w:r>
      <w:proofErr w:type="spellEnd"/>
      <w:r w:rsidRPr="009F5B44">
        <w:rPr>
          <w:sz w:val="28"/>
          <w:szCs w:val="28"/>
        </w:rPr>
        <w:t xml:space="preserve"> поведения обучающихся. </w:t>
      </w:r>
    </w:p>
    <w:p w:rsidR="00C136EA" w:rsidRPr="009F5B44" w:rsidRDefault="00C136EA" w:rsidP="00C136EA">
      <w:pPr>
        <w:pStyle w:val="ad"/>
        <w:numPr>
          <w:ilvl w:val="0"/>
          <w:numId w:val="9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9F5B44">
        <w:rPr>
          <w:sz w:val="28"/>
          <w:szCs w:val="28"/>
        </w:rPr>
        <w:t xml:space="preserve">Занятость во 2 половине дня,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9F5B44">
        <w:rPr>
          <w:sz w:val="28"/>
          <w:szCs w:val="28"/>
        </w:rPr>
        <w:t xml:space="preserve"> «группы риска». </w:t>
      </w:r>
    </w:p>
    <w:p w:rsidR="00C136EA" w:rsidRPr="009F5B44" w:rsidRDefault="00C136EA" w:rsidP="00C136EA">
      <w:pPr>
        <w:pStyle w:val="ad"/>
        <w:numPr>
          <w:ilvl w:val="0"/>
          <w:numId w:val="9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9F5B44">
        <w:rPr>
          <w:sz w:val="28"/>
          <w:szCs w:val="28"/>
        </w:rPr>
        <w:t xml:space="preserve">Список неблагополучных семей состоящих на учете (заверенный директором) (характеристика на учащегося, акт обследования жилищных условий, проведенная работа с семьей). </w:t>
      </w:r>
    </w:p>
    <w:p w:rsidR="00C136EA" w:rsidRPr="009F5B44" w:rsidRDefault="00C136EA" w:rsidP="00C136EA">
      <w:pPr>
        <w:pStyle w:val="ad"/>
        <w:numPr>
          <w:ilvl w:val="0"/>
          <w:numId w:val="9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9F5B44">
        <w:rPr>
          <w:sz w:val="28"/>
          <w:szCs w:val="28"/>
        </w:rPr>
        <w:t xml:space="preserve">Информационный материал о режиме работы секций, кружков. </w:t>
      </w:r>
    </w:p>
    <w:p w:rsidR="00C136EA" w:rsidRPr="009F5B44" w:rsidRDefault="00C136EA" w:rsidP="00C136EA">
      <w:pPr>
        <w:pStyle w:val="ad"/>
        <w:numPr>
          <w:ilvl w:val="0"/>
          <w:numId w:val="9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9F5B44">
        <w:rPr>
          <w:sz w:val="28"/>
          <w:szCs w:val="28"/>
        </w:rPr>
        <w:t xml:space="preserve">Организация каникулярного времени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  <w:r w:rsidRPr="009F5B44">
        <w:rPr>
          <w:sz w:val="28"/>
          <w:szCs w:val="28"/>
        </w:rPr>
        <w:t>«группы риска».</w:t>
      </w:r>
    </w:p>
    <w:p w:rsidR="00C136EA" w:rsidRPr="00453D6B" w:rsidRDefault="00C136EA" w:rsidP="00C136EA">
      <w:pPr>
        <w:ind w:firstLine="709"/>
        <w:rPr>
          <w:sz w:val="28"/>
          <w:szCs w:val="28"/>
          <w:u w:val="single"/>
        </w:rPr>
      </w:pPr>
      <w:r w:rsidRPr="00453D6B">
        <w:rPr>
          <w:sz w:val="28"/>
          <w:szCs w:val="28"/>
          <w:u w:val="single"/>
        </w:rPr>
        <w:t>Дополнительно:</w:t>
      </w:r>
    </w:p>
    <w:p w:rsidR="00C136EA" w:rsidRPr="00453D6B" w:rsidRDefault="00C136EA" w:rsidP="00C136EA">
      <w:pPr>
        <w:pStyle w:val="ad"/>
        <w:numPr>
          <w:ilvl w:val="0"/>
          <w:numId w:val="10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453D6B">
        <w:rPr>
          <w:sz w:val="28"/>
          <w:szCs w:val="28"/>
        </w:rPr>
        <w:t>Материалы, подтверждающие организацию работы на достижение результаты с другими структурными ведомствами системы профилактики.</w:t>
      </w:r>
    </w:p>
    <w:p w:rsidR="00C136EA" w:rsidRPr="00453D6B" w:rsidRDefault="00C136EA" w:rsidP="00C136EA">
      <w:pPr>
        <w:pStyle w:val="ad"/>
        <w:numPr>
          <w:ilvl w:val="0"/>
          <w:numId w:val="10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453D6B">
        <w:rPr>
          <w:sz w:val="28"/>
          <w:szCs w:val="28"/>
        </w:rPr>
        <w:t>Материалы семинаров-практикумов, организованных и проведенных образовательным учреждением.</w:t>
      </w:r>
    </w:p>
    <w:p w:rsidR="00C136EA" w:rsidRPr="00453D6B" w:rsidRDefault="00C136EA" w:rsidP="00C136EA">
      <w:pPr>
        <w:pStyle w:val="ad"/>
        <w:numPr>
          <w:ilvl w:val="0"/>
          <w:numId w:val="10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453D6B">
        <w:rPr>
          <w:sz w:val="28"/>
          <w:szCs w:val="28"/>
        </w:rPr>
        <w:t xml:space="preserve">Ксерокопии статей, помещенных в СМИ, освещающих профилактическую деятельность с обучающимися и их родителями. </w:t>
      </w:r>
    </w:p>
    <w:p w:rsidR="00C136EA" w:rsidRDefault="00C136EA" w:rsidP="00C136EA">
      <w:pPr>
        <w:sectPr w:rsidR="00C136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36EA" w:rsidRDefault="00C136EA" w:rsidP="00C136EA">
      <w:pPr>
        <w:ind w:left="3969"/>
        <w:jc w:val="right"/>
        <w:rPr>
          <w:sz w:val="28"/>
          <w:szCs w:val="28"/>
        </w:rPr>
      </w:pPr>
      <w:r w:rsidRPr="00FD689A">
        <w:rPr>
          <w:bCs/>
          <w:kern w:val="36"/>
          <w:sz w:val="28"/>
          <w:szCs w:val="28"/>
        </w:rPr>
        <w:lastRenderedPageBreak/>
        <w:t>Приложение 2</w:t>
      </w:r>
      <w:r w:rsidRPr="0025178F">
        <w:rPr>
          <w:sz w:val="28"/>
          <w:szCs w:val="28"/>
        </w:rPr>
        <w:t xml:space="preserve"> </w:t>
      </w:r>
    </w:p>
    <w:p w:rsidR="00C136EA" w:rsidRDefault="00C136EA" w:rsidP="00C136EA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>к письму Министерства образования и науки Республики Бурятия от «_23»__07_2019 года</w:t>
      </w:r>
    </w:p>
    <w:p w:rsidR="00C136EA" w:rsidRPr="000620CF" w:rsidRDefault="00C136EA" w:rsidP="00C136EA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>№___</w:t>
      </w:r>
      <w:r w:rsidRPr="00E9161B">
        <w:rPr>
          <w:sz w:val="28"/>
          <w:szCs w:val="28"/>
          <w:u w:val="single"/>
        </w:rPr>
        <w:t>04-25/3004</w:t>
      </w:r>
      <w:r>
        <w:rPr>
          <w:sz w:val="28"/>
          <w:szCs w:val="28"/>
        </w:rPr>
        <w:t>______</w:t>
      </w:r>
    </w:p>
    <w:p w:rsidR="00C136EA" w:rsidRPr="00FD689A" w:rsidRDefault="00C136EA" w:rsidP="00C136EA">
      <w:pPr>
        <w:jc w:val="right"/>
        <w:outlineLvl w:val="0"/>
        <w:rPr>
          <w:bCs/>
          <w:kern w:val="36"/>
          <w:sz w:val="28"/>
          <w:szCs w:val="28"/>
        </w:rPr>
      </w:pPr>
    </w:p>
    <w:p w:rsidR="00C136EA" w:rsidRDefault="00C136EA" w:rsidP="00C136EA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C136EA" w:rsidRPr="00B93872" w:rsidRDefault="00C136EA" w:rsidP="00C136EA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B93872">
        <w:rPr>
          <w:b/>
          <w:bCs/>
          <w:kern w:val="36"/>
          <w:sz w:val="28"/>
          <w:szCs w:val="28"/>
        </w:rPr>
        <w:t xml:space="preserve">Методические рекомендации по профилактике правонарушений и </w:t>
      </w:r>
      <w:proofErr w:type="gramStart"/>
      <w:r w:rsidRPr="00B93872">
        <w:rPr>
          <w:b/>
          <w:bCs/>
          <w:kern w:val="36"/>
          <w:sz w:val="28"/>
          <w:szCs w:val="28"/>
        </w:rPr>
        <w:t>безнадзорности</w:t>
      </w:r>
      <w:proofErr w:type="gramEnd"/>
      <w:r w:rsidRPr="00B93872">
        <w:rPr>
          <w:b/>
          <w:bCs/>
          <w:kern w:val="36"/>
          <w:sz w:val="28"/>
          <w:szCs w:val="28"/>
        </w:rPr>
        <w:t xml:space="preserve"> обучающихся профессиональных образовательных организациях</w:t>
      </w:r>
    </w:p>
    <w:p w:rsidR="00C136EA" w:rsidRPr="00B93872" w:rsidRDefault="00C136EA" w:rsidP="00C136EA">
      <w:pPr>
        <w:ind w:firstLine="709"/>
        <w:jc w:val="both"/>
        <w:outlineLvl w:val="0"/>
        <w:rPr>
          <w:sz w:val="28"/>
          <w:szCs w:val="28"/>
        </w:rPr>
      </w:pPr>
      <w:r w:rsidRPr="00B93872">
        <w:rPr>
          <w:sz w:val="28"/>
          <w:szCs w:val="28"/>
        </w:rPr>
        <w:t xml:space="preserve">Настоящие рекомендации подготовлены на основе законодательства Российской Федерации в области профилактики безнадзорности и правонарушений несовершеннолетних в целях упорядочения деятельности </w:t>
      </w:r>
      <w:r w:rsidRPr="00B93872">
        <w:rPr>
          <w:bCs/>
          <w:kern w:val="36"/>
          <w:sz w:val="28"/>
          <w:szCs w:val="28"/>
        </w:rPr>
        <w:t>профессиональных образовательных организаций (далее – ПОО)</w:t>
      </w:r>
      <w:r w:rsidRPr="00B93872">
        <w:rPr>
          <w:b/>
          <w:bCs/>
          <w:kern w:val="36"/>
          <w:sz w:val="28"/>
          <w:szCs w:val="28"/>
        </w:rPr>
        <w:t xml:space="preserve"> </w:t>
      </w:r>
      <w:r w:rsidRPr="00B93872">
        <w:rPr>
          <w:sz w:val="28"/>
          <w:szCs w:val="28"/>
        </w:rPr>
        <w:t xml:space="preserve">по решению проблем безнадзорности и правонарушений </w:t>
      </w:r>
      <w:proofErr w:type="gramStart"/>
      <w:r w:rsidRPr="00B93872">
        <w:rPr>
          <w:sz w:val="28"/>
          <w:szCs w:val="28"/>
        </w:rPr>
        <w:t>среди</w:t>
      </w:r>
      <w:proofErr w:type="gramEnd"/>
      <w:r w:rsidRPr="00B93872">
        <w:rPr>
          <w:sz w:val="28"/>
          <w:szCs w:val="28"/>
        </w:rPr>
        <w:t xml:space="preserve"> обучающихся.</w:t>
      </w:r>
    </w:p>
    <w:p w:rsidR="00C136EA" w:rsidRPr="00B93872" w:rsidRDefault="00C136EA" w:rsidP="00C136EA">
      <w:pPr>
        <w:ind w:firstLine="709"/>
        <w:jc w:val="center"/>
        <w:rPr>
          <w:b/>
          <w:bCs/>
          <w:sz w:val="28"/>
          <w:szCs w:val="28"/>
        </w:rPr>
      </w:pPr>
    </w:p>
    <w:p w:rsidR="00C136EA" w:rsidRPr="00B93872" w:rsidRDefault="00C136EA" w:rsidP="00C136EA">
      <w:pPr>
        <w:ind w:firstLine="709"/>
        <w:jc w:val="center"/>
        <w:rPr>
          <w:b/>
          <w:sz w:val="28"/>
          <w:szCs w:val="28"/>
        </w:rPr>
      </w:pPr>
      <w:r w:rsidRPr="00B93872">
        <w:rPr>
          <w:b/>
          <w:bCs/>
          <w:sz w:val="28"/>
          <w:szCs w:val="28"/>
        </w:rPr>
        <w:t>Понятия, употребляемые в работе по профилактике безнадзорности и правонарушений несовершеннолетних</w:t>
      </w:r>
    </w:p>
    <w:p w:rsidR="00C136EA" w:rsidRPr="00B93872" w:rsidRDefault="00C136EA" w:rsidP="00C136EA">
      <w:pPr>
        <w:ind w:firstLine="709"/>
        <w:jc w:val="both"/>
        <w:rPr>
          <w:sz w:val="28"/>
          <w:szCs w:val="28"/>
        </w:rPr>
      </w:pPr>
      <w:r w:rsidRPr="00B93872">
        <w:rPr>
          <w:sz w:val="28"/>
          <w:szCs w:val="28"/>
        </w:rPr>
        <w:t xml:space="preserve">В соответствии с законодательством Российской Федерации в системе профилактики безнадзорности и правонарушений употребляются следующие основные понятия: </w:t>
      </w:r>
    </w:p>
    <w:p w:rsidR="00C136EA" w:rsidRPr="00B93872" w:rsidRDefault="00C136EA" w:rsidP="00C136EA">
      <w:pPr>
        <w:ind w:firstLine="709"/>
        <w:jc w:val="both"/>
        <w:rPr>
          <w:sz w:val="28"/>
          <w:szCs w:val="28"/>
        </w:rPr>
      </w:pPr>
      <w:r w:rsidRPr="00B93872">
        <w:rPr>
          <w:bCs/>
          <w:sz w:val="28"/>
          <w:szCs w:val="28"/>
          <w:u w:val="single"/>
        </w:rPr>
        <w:t>Несовершеннолетний</w:t>
      </w:r>
      <w:r w:rsidRPr="00B93872">
        <w:rPr>
          <w:b/>
          <w:bCs/>
          <w:sz w:val="28"/>
          <w:szCs w:val="28"/>
        </w:rPr>
        <w:t xml:space="preserve"> </w:t>
      </w:r>
      <w:r w:rsidRPr="00B93872">
        <w:rPr>
          <w:sz w:val="28"/>
          <w:szCs w:val="28"/>
        </w:rPr>
        <w:t xml:space="preserve">- лицо, не достигшее возраста восемнадцати лет. </w:t>
      </w:r>
    </w:p>
    <w:p w:rsidR="00C136EA" w:rsidRPr="00B93872" w:rsidRDefault="00C136EA" w:rsidP="00C136EA">
      <w:pPr>
        <w:ind w:firstLine="709"/>
        <w:jc w:val="both"/>
        <w:rPr>
          <w:sz w:val="28"/>
          <w:szCs w:val="28"/>
        </w:rPr>
      </w:pPr>
      <w:r w:rsidRPr="00B93872">
        <w:rPr>
          <w:bCs/>
          <w:sz w:val="28"/>
          <w:szCs w:val="28"/>
          <w:u w:val="single"/>
        </w:rPr>
        <w:t>Безнадзорный</w:t>
      </w:r>
      <w:r w:rsidRPr="00B93872">
        <w:rPr>
          <w:sz w:val="28"/>
          <w:szCs w:val="28"/>
        </w:rPr>
        <w:t xml:space="preserve"> – несовершеннолетний, </w:t>
      </w:r>
      <w:proofErr w:type="gramStart"/>
      <w:r w:rsidRPr="00B93872">
        <w:rPr>
          <w:sz w:val="28"/>
          <w:szCs w:val="28"/>
        </w:rPr>
        <w:t>контроль за</w:t>
      </w:r>
      <w:proofErr w:type="gramEnd"/>
      <w:r w:rsidRPr="00B93872">
        <w:rPr>
          <w:sz w:val="28"/>
          <w:szCs w:val="28"/>
        </w:rPr>
        <w:t xml:space="preserve"> поведением которого,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лиц. </w:t>
      </w:r>
    </w:p>
    <w:p w:rsidR="00C136EA" w:rsidRPr="00B93872" w:rsidRDefault="00C136EA" w:rsidP="00C136EA">
      <w:pPr>
        <w:ind w:firstLine="709"/>
        <w:jc w:val="both"/>
        <w:rPr>
          <w:sz w:val="28"/>
          <w:szCs w:val="28"/>
        </w:rPr>
      </w:pPr>
      <w:r w:rsidRPr="00B93872">
        <w:rPr>
          <w:bCs/>
          <w:sz w:val="28"/>
          <w:szCs w:val="28"/>
          <w:u w:val="single"/>
        </w:rPr>
        <w:t>Беспризорный</w:t>
      </w:r>
      <w:r w:rsidRPr="00B93872">
        <w:rPr>
          <w:b/>
          <w:bCs/>
          <w:sz w:val="28"/>
          <w:szCs w:val="28"/>
        </w:rPr>
        <w:t xml:space="preserve"> </w:t>
      </w:r>
      <w:r w:rsidRPr="00B93872">
        <w:rPr>
          <w:sz w:val="28"/>
          <w:szCs w:val="28"/>
        </w:rPr>
        <w:t xml:space="preserve">- безнадзорный, не имеющий места жительства и (или) места пребывания. </w:t>
      </w:r>
    </w:p>
    <w:p w:rsidR="00C136EA" w:rsidRPr="00B93872" w:rsidRDefault="00C136EA" w:rsidP="00C136EA">
      <w:pPr>
        <w:ind w:firstLine="709"/>
        <w:jc w:val="both"/>
        <w:rPr>
          <w:sz w:val="28"/>
          <w:szCs w:val="28"/>
        </w:rPr>
      </w:pPr>
      <w:proofErr w:type="gramStart"/>
      <w:r w:rsidRPr="00B93872">
        <w:rPr>
          <w:bCs/>
          <w:sz w:val="28"/>
          <w:szCs w:val="28"/>
          <w:u w:val="single"/>
        </w:rPr>
        <w:t>Несовершеннолетний, находящийся в социально опасном положении</w:t>
      </w:r>
      <w:r w:rsidRPr="00B93872">
        <w:rPr>
          <w:b/>
          <w:bCs/>
          <w:sz w:val="28"/>
          <w:szCs w:val="28"/>
        </w:rPr>
        <w:t xml:space="preserve">, </w:t>
      </w:r>
      <w:r w:rsidRPr="00B93872">
        <w:rPr>
          <w:sz w:val="28"/>
          <w:szCs w:val="28"/>
        </w:rPr>
        <w:t xml:space="preserve">– лицо в возрасте до 18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действия. </w:t>
      </w:r>
      <w:proofErr w:type="gramEnd"/>
    </w:p>
    <w:p w:rsidR="00C136EA" w:rsidRPr="00B93872" w:rsidRDefault="00C136EA" w:rsidP="00C136EA">
      <w:pPr>
        <w:ind w:firstLine="709"/>
        <w:jc w:val="both"/>
        <w:rPr>
          <w:sz w:val="28"/>
          <w:szCs w:val="28"/>
        </w:rPr>
      </w:pPr>
      <w:proofErr w:type="gramStart"/>
      <w:r w:rsidRPr="00B93872">
        <w:rPr>
          <w:bCs/>
          <w:sz w:val="28"/>
          <w:szCs w:val="28"/>
          <w:u w:val="single"/>
        </w:rPr>
        <w:t>Дети, находящиеся в трудной жизненной ситуации</w:t>
      </w:r>
      <w:r w:rsidRPr="00B93872">
        <w:rPr>
          <w:sz w:val="28"/>
          <w:szCs w:val="28"/>
        </w:rPr>
        <w:t xml:space="preserve"> – дети, оставшиеся без попечения родителей; дети-инвалиды; дети, имеющие недостатки в психическом и (или) физическом развитии; дети-жертвы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– жертвы насилия; дети, находящиеся в специальных учебно-воспитательных учреждениях;</w:t>
      </w:r>
      <w:proofErr w:type="gramEnd"/>
      <w:r w:rsidRPr="00B93872">
        <w:rPr>
          <w:sz w:val="28"/>
          <w:szCs w:val="28"/>
        </w:rPr>
        <w:t xml:space="preserve">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 </w:t>
      </w:r>
    </w:p>
    <w:p w:rsidR="00C136EA" w:rsidRPr="00B93872" w:rsidRDefault="00C136EA" w:rsidP="00C136EA">
      <w:pPr>
        <w:ind w:firstLine="709"/>
        <w:jc w:val="both"/>
        <w:rPr>
          <w:sz w:val="28"/>
          <w:szCs w:val="28"/>
        </w:rPr>
      </w:pPr>
      <w:r w:rsidRPr="00B93872">
        <w:rPr>
          <w:bCs/>
          <w:sz w:val="28"/>
          <w:szCs w:val="28"/>
          <w:u w:val="single"/>
        </w:rPr>
        <w:lastRenderedPageBreak/>
        <w:t>Профилактика безнадзорности и правонарушений несовершеннолетних</w:t>
      </w:r>
      <w:r w:rsidRPr="00B93872">
        <w:rPr>
          <w:b/>
          <w:bCs/>
          <w:sz w:val="28"/>
          <w:szCs w:val="28"/>
        </w:rPr>
        <w:t xml:space="preserve"> </w:t>
      </w:r>
      <w:r w:rsidRPr="00B93872">
        <w:rPr>
          <w:sz w:val="28"/>
          <w:szCs w:val="28"/>
        </w:rPr>
        <w:t xml:space="preserve">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 </w:t>
      </w:r>
    </w:p>
    <w:p w:rsidR="00C136EA" w:rsidRPr="00B93872" w:rsidRDefault="00C136EA" w:rsidP="00C136EA">
      <w:pPr>
        <w:ind w:firstLine="709"/>
        <w:jc w:val="both"/>
        <w:rPr>
          <w:sz w:val="28"/>
          <w:szCs w:val="28"/>
        </w:rPr>
      </w:pPr>
      <w:r w:rsidRPr="00B93872">
        <w:rPr>
          <w:bCs/>
          <w:sz w:val="28"/>
          <w:szCs w:val="28"/>
          <w:u w:val="single"/>
        </w:rPr>
        <w:t>Правонарушение</w:t>
      </w:r>
      <w:r w:rsidRPr="00B93872">
        <w:rPr>
          <w:sz w:val="28"/>
          <w:szCs w:val="28"/>
          <w:u w:val="single"/>
        </w:rPr>
        <w:t xml:space="preserve"> -</w:t>
      </w:r>
      <w:r w:rsidRPr="00B93872">
        <w:rPr>
          <w:sz w:val="28"/>
          <w:szCs w:val="28"/>
        </w:rPr>
        <w:t xml:space="preserve"> родовое понятие, означающее любое деяние, нарушающее какие-либо нормы права, и представляет собой юридический факт, предусматривающий противоправное виновное деяние, совершенное умышленно либо по неосторожности. За правонарушение законом предусматривается соответственно гражданская, административная, дисциплинарная и уголовная ответственность. </w:t>
      </w:r>
    </w:p>
    <w:p w:rsidR="00C136EA" w:rsidRPr="00B93872" w:rsidRDefault="00C136EA" w:rsidP="00C136EA">
      <w:pPr>
        <w:ind w:firstLine="709"/>
        <w:jc w:val="both"/>
        <w:rPr>
          <w:sz w:val="28"/>
          <w:szCs w:val="28"/>
        </w:rPr>
      </w:pPr>
      <w:r w:rsidRPr="00B93872">
        <w:rPr>
          <w:bCs/>
          <w:sz w:val="28"/>
          <w:szCs w:val="28"/>
          <w:u w:val="single"/>
        </w:rPr>
        <w:t>Административное правонарушение</w:t>
      </w:r>
      <w:r w:rsidRPr="00B93872">
        <w:rPr>
          <w:sz w:val="28"/>
          <w:szCs w:val="28"/>
        </w:rPr>
        <w:t xml:space="preserve"> - противоправное, виновное действие (бездействие) физического или юридического лица, за которое Административным Кодексом Российской Федерации или законами субъектов Российской Федерации об административных правонарушениях установлена административная ответственность. </w:t>
      </w:r>
    </w:p>
    <w:p w:rsidR="00C136EA" w:rsidRPr="00B93872" w:rsidRDefault="00C136EA" w:rsidP="00C136EA">
      <w:pPr>
        <w:ind w:firstLine="709"/>
        <w:jc w:val="center"/>
        <w:rPr>
          <w:b/>
          <w:bCs/>
          <w:sz w:val="28"/>
          <w:szCs w:val="28"/>
        </w:rPr>
      </w:pPr>
    </w:p>
    <w:p w:rsidR="00C136EA" w:rsidRPr="00B93872" w:rsidRDefault="00C136EA" w:rsidP="00C136EA">
      <w:pPr>
        <w:ind w:firstLine="709"/>
        <w:jc w:val="center"/>
        <w:rPr>
          <w:sz w:val="28"/>
          <w:szCs w:val="28"/>
        </w:rPr>
      </w:pPr>
      <w:r w:rsidRPr="00B93872">
        <w:rPr>
          <w:b/>
          <w:bCs/>
          <w:sz w:val="28"/>
          <w:szCs w:val="28"/>
        </w:rPr>
        <w:t>Введение</w:t>
      </w:r>
    </w:p>
    <w:p w:rsidR="00C136EA" w:rsidRPr="00B93872" w:rsidRDefault="00C136EA" w:rsidP="00C136EA">
      <w:pPr>
        <w:ind w:firstLine="709"/>
        <w:jc w:val="both"/>
        <w:rPr>
          <w:sz w:val="28"/>
          <w:szCs w:val="28"/>
        </w:rPr>
      </w:pPr>
      <w:r w:rsidRPr="00B93872">
        <w:rPr>
          <w:sz w:val="28"/>
          <w:szCs w:val="28"/>
        </w:rPr>
        <w:t xml:space="preserve">Одной из самых актуальных и социально значимых задач, стоящих перед нашим обществом сегодня, безусловно, является поиск путей снижения роста преступлений среди молодежи и повышенная эффективность их профилактики. Необходимость скорейшего решения этой задачи обусловлена тем, что в сферы организованной преступности втягивается все больше и больше несовершеннолетних, криминальными группировками, созданными подростками, совершаются опасные преступления. Криминализация молодежной среды лишает общество перспектив установления в скором будущем социального равновесия и благополучия. </w:t>
      </w:r>
    </w:p>
    <w:p w:rsidR="00C136EA" w:rsidRPr="00B93872" w:rsidRDefault="00C136EA" w:rsidP="00C136EA">
      <w:pPr>
        <w:ind w:firstLine="709"/>
        <w:jc w:val="both"/>
        <w:rPr>
          <w:sz w:val="28"/>
          <w:szCs w:val="28"/>
        </w:rPr>
      </w:pPr>
      <w:r w:rsidRPr="00B93872">
        <w:rPr>
          <w:sz w:val="28"/>
          <w:szCs w:val="28"/>
        </w:rPr>
        <w:t xml:space="preserve">Большая роль в решении этой острейшей проблемы отводится системе образования, хотя, конечно, решить ее можно только комплексно, с привлечением всех сил общества. Необходимо знать причины, источники, обусловливающие правонарушения, и на этой основе построить такую систему профилактической деятельности, которая обеспечила бы постепенное сокращение преступности. Важным направлением в системе предупреждения преступности является комплексная разработка проблемы ранней профилактики правонарушений несовершеннолетних. Предупредить правонарушение несовершеннолетних можно, если к профилактической работе привлечь семью, ближайшее окружение. </w:t>
      </w:r>
    </w:p>
    <w:p w:rsidR="00C136EA" w:rsidRPr="00B93872" w:rsidRDefault="00C136EA" w:rsidP="00C136EA">
      <w:pPr>
        <w:ind w:firstLine="709"/>
        <w:jc w:val="both"/>
        <w:rPr>
          <w:sz w:val="28"/>
          <w:szCs w:val="28"/>
        </w:rPr>
      </w:pPr>
      <w:r w:rsidRPr="00B93872">
        <w:rPr>
          <w:sz w:val="28"/>
          <w:szCs w:val="28"/>
        </w:rPr>
        <w:t xml:space="preserve">Большое влияние на поведение учащихся оказывает нравственное воздействие в период обучения в ПОО. </w:t>
      </w:r>
    </w:p>
    <w:p w:rsidR="00C136EA" w:rsidRPr="00B93872" w:rsidRDefault="00C136EA" w:rsidP="00C136EA">
      <w:pPr>
        <w:ind w:firstLine="709"/>
        <w:jc w:val="both"/>
        <w:rPr>
          <w:sz w:val="28"/>
          <w:szCs w:val="28"/>
        </w:rPr>
      </w:pPr>
    </w:p>
    <w:p w:rsidR="00C136EA" w:rsidRPr="00B93872" w:rsidRDefault="00C136EA" w:rsidP="00C136EA">
      <w:pPr>
        <w:jc w:val="center"/>
        <w:rPr>
          <w:sz w:val="28"/>
          <w:szCs w:val="28"/>
        </w:rPr>
      </w:pPr>
      <w:r w:rsidRPr="00B93872">
        <w:rPr>
          <w:b/>
          <w:bCs/>
          <w:sz w:val="28"/>
          <w:szCs w:val="28"/>
        </w:rPr>
        <w:t>2. Нормативно-правовые основы организации профилактики безнадзорности и правонарушений несовершеннолетних</w:t>
      </w:r>
    </w:p>
    <w:p w:rsidR="00C136EA" w:rsidRPr="00B93872" w:rsidRDefault="00C136EA" w:rsidP="00C136EA">
      <w:pPr>
        <w:ind w:firstLine="709"/>
        <w:jc w:val="both"/>
        <w:rPr>
          <w:sz w:val="28"/>
          <w:szCs w:val="28"/>
        </w:rPr>
      </w:pPr>
      <w:r w:rsidRPr="00B93872">
        <w:rPr>
          <w:sz w:val="28"/>
          <w:szCs w:val="28"/>
        </w:rPr>
        <w:lastRenderedPageBreak/>
        <w:t xml:space="preserve">При организации работы по профилактике безнадзорности и правонарушений необходимо опираться на действующее международное законодательство, законы Российской Федерации, нормативные правовые акты органов местного самоуправления. </w:t>
      </w:r>
    </w:p>
    <w:p w:rsidR="00C136EA" w:rsidRPr="00B93872" w:rsidRDefault="00C136EA" w:rsidP="00C136EA">
      <w:pPr>
        <w:ind w:firstLine="709"/>
        <w:jc w:val="both"/>
        <w:rPr>
          <w:sz w:val="28"/>
          <w:szCs w:val="28"/>
        </w:rPr>
      </w:pPr>
      <w:r w:rsidRPr="00B93872">
        <w:rPr>
          <w:sz w:val="28"/>
          <w:szCs w:val="28"/>
        </w:rPr>
        <w:t xml:space="preserve">Основные законодательные и нормативно-правовые акты по профилактике безнадзорности и правонарушений несовершеннолетних: </w:t>
      </w:r>
    </w:p>
    <w:p w:rsidR="00C136EA" w:rsidRPr="00B93872" w:rsidRDefault="00C136EA" w:rsidP="00C136EA">
      <w:pPr>
        <w:ind w:firstLine="709"/>
        <w:jc w:val="both"/>
        <w:rPr>
          <w:sz w:val="28"/>
          <w:szCs w:val="28"/>
        </w:rPr>
      </w:pPr>
      <w:r w:rsidRPr="00B93872">
        <w:rPr>
          <w:sz w:val="28"/>
          <w:szCs w:val="28"/>
        </w:rPr>
        <w:t xml:space="preserve">- Конвенция о правах ребенка </w:t>
      </w:r>
    </w:p>
    <w:p w:rsidR="00C136EA" w:rsidRPr="00B93872" w:rsidRDefault="00C136EA" w:rsidP="00C136EA">
      <w:pPr>
        <w:ind w:firstLine="709"/>
        <w:jc w:val="both"/>
        <w:rPr>
          <w:sz w:val="28"/>
          <w:szCs w:val="28"/>
        </w:rPr>
      </w:pPr>
      <w:r w:rsidRPr="00B93872">
        <w:rPr>
          <w:sz w:val="28"/>
          <w:szCs w:val="28"/>
        </w:rPr>
        <w:t xml:space="preserve">- Конституция Российской Федерации </w:t>
      </w:r>
    </w:p>
    <w:p w:rsidR="00C136EA" w:rsidRPr="00B93872" w:rsidRDefault="00C136EA" w:rsidP="00C136EA">
      <w:pPr>
        <w:ind w:firstLine="709"/>
        <w:jc w:val="both"/>
        <w:rPr>
          <w:sz w:val="28"/>
          <w:szCs w:val="28"/>
        </w:rPr>
      </w:pPr>
      <w:r w:rsidRPr="00B93872">
        <w:rPr>
          <w:sz w:val="28"/>
          <w:szCs w:val="28"/>
        </w:rPr>
        <w:t xml:space="preserve">- Закон Российской Федерации </w:t>
      </w:r>
      <w:r w:rsidRPr="00B93872">
        <w:rPr>
          <w:iCs/>
          <w:sz w:val="28"/>
          <w:szCs w:val="28"/>
        </w:rPr>
        <w:t>от 29.12.2012г. №273-ФЗ «Об образовании в Российской Федерации»</w:t>
      </w:r>
    </w:p>
    <w:p w:rsidR="00C136EA" w:rsidRPr="00B93872" w:rsidRDefault="00C136EA" w:rsidP="00C136EA">
      <w:pPr>
        <w:ind w:firstLine="709"/>
        <w:jc w:val="both"/>
        <w:rPr>
          <w:sz w:val="28"/>
          <w:szCs w:val="28"/>
        </w:rPr>
      </w:pPr>
      <w:r w:rsidRPr="00B93872">
        <w:rPr>
          <w:iCs/>
          <w:sz w:val="28"/>
          <w:szCs w:val="28"/>
        </w:rPr>
        <w:t xml:space="preserve">- Федеральный Закон «Об основных гарантиях прав ребенка в Российской Федерации» от 24.07.1998г. №124-ФЗ </w:t>
      </w:r>
    </w:p>
    <w:p w:rsidR="00C136EA" w:rsidRPr="00B93872" w:rsidRDefault="00C136EA" w:rsidP="00C136EA">
      <w:pPr>
        <w:ind w:firstLine="709"/>
        <w:jc w:val="both"/>
        <w:rPr>
          <w:sz w:val="28"/>
          <w:szCs w:val="28"/>
        </w:rPr>
      </w:pPr>
      <w:r w:rsidRPr="00B93872">
        <w:rPr>
          <w:iCs/>
          <w:sz w:val="28"/>
          <w:szCs w:val="28"/>
        </w:rPr>
        <w:t xml:space="preserve">- Федеральный Закон «Об основах системы профилактики безнадзорности и правонарушений несовершеннолетних» от 24.06.1999г. №120-ФЗ </w:t>
      </w:r>
    </w:p>
    <w:p w:rsidR="00C136EA" w:rsidRPr="00B93872" w:rsidRDefault="00C136EA" w:rsidP="00C136EA">
      <w:pPr>
        <w:ind w:firstLine="709"/>
        <w:jc w:val="both"/>
        <w:rPr>
          <w:iCs/>
          <w:sz w:val="28"/>
          <w:szCs w:val="28"/>
        </w:rPr>
      </w:pPr>
      <w:r w:rsidRPr="00B93872">
        <w:rPr>
          <w:iCs/>
          <w:sz w:val="28"/>
          <w:szCs w:val="28"/>
        </w:rPr>
        <w:t xml:space="preserve">- Федеральный Закон «О дополнительных гарантиях по социальной защите детей-сирот и детей, оставшихся без попечения родителей» от 21.12.1996г. №159-ФЗ </w:t>
      </w:r>
    </w:p>
    <w:p w:rsidR="00C136EA" w:rsidRPr="00B93872" w:rsidRDefault="00C136EA" w:rsidP="00C136EA">
      <w:pPr>
        <w:ind w:firstLine="709"/>
        <w:jc w:val="both"/>
        <w:rPr>
          <w:sz w:val="28"/>
          <w:szCs w:val="28"/>
        </w:rPr>
      </w:pPr>
    </w:p>
    <w:p w:rsidR="00C136EA" w:rsidRPr="00B93872" w:rsidRDefault="00C136EA" w:rsidP="00C136EA">
      <w:pPr>
        <w:jc w:val="center"/>
        <w:rPr>
          <w:sz w:val="28"/>
          <w:szCs w:val="28"/>
        </w:rPr>
      </w:pPr>
      <w:r w:rsidRPr="00B93872">
        <w:rPr>
          <w:b/>
          <w:bCs/>
          <w:sz w:val="28"/>
          <w:szCs w:val="28"/>
        </w:rPr>
        <w:t>3. Номенклатура дел по профилактике безнадзорности и правонарушений несовершеннолетних</w:t>
      </w:r>
    </w:p>
    <w:p w:rsidR="00C136EA" w:rsidRPr="00B93872" w:rsidRDefault="00C136EA" w:rsidP="00C136EA">
      <w:pPr>
        <w:ind w:firstLine="709"/>
        <w:jc w:val="both"/>
        <w:rPr>
          <w:sz w:val="28"/>
          <w:szCs w:val="28"/>
        </w:rPr>
      </w:pPr>
      <w:r w:rsidRPr="00B93872">
        <w:rPr>
          <w:sz w:val="28"/>
          <w:szCs w:val="28"/>
        </w:rPr>
        <w:t>Все документы по профилактике безнадзорности и правонарушений несовершеннолетних должны быть систематизированы, распределены по отдельным блокам и размещены в специальных папках.</w:t>
      </w:r>
      <w:r w:rsidRPr="00B93872">
        <w:rPr>
          <w:i/>
          <w:iCs/>
          <w:sz w:val="28"/>
          <w:szCs w:val="28"/>
        </w:rPr>
        <w:t xml:space="preserve"> </w:t>
      </w:r>
    </w:p>
    <w:p w:rsidR="00C136EA" w:rsidRPr="00B93872" w:rsidRDefault="00C136EA" w:rsidP="00C136EA">
      <w:pPr>
        <w:ind w:firstLine="709"/>
        <w:jc w:val="both"/>
        <w:rPr>
          <w:sz w:val="28"/>
          <w:szCs w:val="28"/>
        </w:rPr>
      </w:pPr>
      <w:r w:rsidRPr="00B93872">
        <w:rPr>
          <w:sz w:val="28"/>
          <w:szCs w:val="28"/>
        </w:rPr>
        <w:t>В ПОО документально-информационная база, регламентирующая организацию и осуществление профилактики безнадзорности и правонарушений, может включать:</w:t>
      </w:r>
      <w:r w:rsidRPr="00B93872">
        <w:rPr>
          <w:i/>
          <w:iCs/>
          <w:sz w:val="28"/>
          <w:szCs w:val="28"/>
        </w:rPr>
        <w:t xml:space="preserve"> </w:t>
      </w:r>
    </w:p>
    <w:p w:rsidR="00C136EA" w:rsidRPr="00B93872" w:rsidRDefault="00C136EA" w:rsidP="00C136EA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93872">
        <w:rPr>
          <w:sz w:val="28"/>
          <w:szCs w:val="28"/>
        </w:rPr>
        <w:t xml:space="preserve">законодательные и нормативно-правовые документы, регламентирующие деятельность по профилактике безнадзорности и правонарушений (см. раздел «Нормативно-правовые основы организации профилактики безнадзорности и правонарушений несовершеннолетних»). </w:t>
      </w:r>
    </w:p>
    <w:p w:rsidR="00C136EA" w:rsidRPr="00B93872" w:rsidRDefault="00C136EA" w:rsidP="00C136EA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93872">
        <w:rPr>
          <w:sz w:val="28"/>
          <w:szCs w:val="28"/>
        </w:rPr>
        <w:t xml:space="preserve">документы, регламентирующие деятельность ПОО и отражающие вопросы профилактики безнадзорности и правонарушений обучающихся (устав и другие правоустанавливающие документы, локальные акты, в том числе положение о совете профилактики, должностные инструкции педагогических работников, приказы, положения). </w:t>
      </w:r>
    </w:p>
    <w:p w:rsidR="00C136EA" w:rsidRPr="00B93872" w:rsidRDefault="00C136EA" w:rsidP="00C136EA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93872">
        <w:rPr>
          <w:sz w:val="28"/>
          <w:szCs w:val="28"/>
        </w:rPr>
        <w:t xml:space="preserve">документы по реализации целевых программ, направленных на решение проблем безнадзорности и правонарушений несовершеннолетних (тексты программ, приказы, планы их реализации, информация об их исполнении). </w:t>
      </w:r>
    </w:p>
    <w:p w:rsidR="00C136EA" w:rsidRPr="00B93872" w:rsidRDefault="00C136EA" w:rsidP="00C136EA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93872">
        <w:rPr>
          <w:sz w:val="28"/>
          <w:szCs w:val="28"/>
        </w:rPr>
        <w:t xml:space="preserve">информационно-аналитические материалы по профилактике безнадзорности и правонарушений несовершеннолетних (информации, справки, отчеты </w:t>
      </w:r>
      <w:r>
        <w:rPr>
          <w:sz w:val="28"/>
          <w:szCs w:val="28"/>
        </w:rPr>
        <w:t>ПОО</w:t>
      </w:r>
      <w:r w:rsidRPr="00B93872">
        <w:rPr>
          <w:sz w:val="28"/>
          <w:szCs w:val="28"/>
        </w:rPr>
        <w:t xml:space="preserve">, доклады, выступления). </w:t>
      </w:r>
    </w:p>
    <w:p w:rsidR="00C136EA" w:rsidRPr="00B93872" w:rsidRDefault="00C136EA" w:rsidP="00C136EA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93872">
        <w:rPr>
          <w:sz w:val="28"/>
          <w:szCs w:val="28"/>
        </w:rPr>
        <w:t xml:space="preserve">статистическая информация по профилактике безнадзорности и правонарушений несовершеннолетних (общее количество обучающихся в </w:t>
      </w:r>
      <w:r w:rsidRPr="00B93872">
        <w:rPr>
          <w:sz w:val="28"/>
          <w:szCs w:val="28"/>
        </w:rPr>
        <w:lastRenderedPageBreak/>
        <w:t>ПОО, охват студентов дополнительным образованием, информация органов внутренних дел о преступлениях и правонарушениях несовершеннолетних, в том числе обучающихся ПОО, информация Министерства образования и науки Республики Бурятия, учреждений здравоохранения т.д.)</w:t>
      </w:r>
    </w:p>
    <w:p w:rsidR="00C136EA" w:rsidRPr="00B93872" w:rsidRDefault="00C136EA" w:rsidP="00C136EA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B93872">
        <w:rPr>
          <w:sz w:val="28"/>
          <w:szCs w:val="28"/>
        </w:rPr>
        <w:t xml:space="preserve">методическое обеспечение профилактики безнадзорности и правонарушений (методические рекомендации, сборники, статьи, материалы научно-практических конференций, семинаров, методические разработки, сценарии уроков, классных часов, внеклассных мероприятий). </w:t>
      </w:r>
      <w:proofErr w:type="gramEnd"/>
    </w:p>
    <w:p w:rsidR="00C136EA" w:rsidRPr="00B93872" w:rsidRDefault="00C136EA" w:rsidP="00C136EA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93872">
        <w:rPr>
          <w:sz w:val="28"/>
          <w:szCs w:val="28"/>
        </w:rPr>
        <w:t xml:space="preserve">внутриучрежденческий контроль по профилактике безнадзорности и правонарушений несовершеннолетних (график контроля, объекты контроля, формы контроля, программы контроля, аналитические справки, приказы по итогам контроля). </w:t>
      </w:r>
    </w:p>
    <w:p w:rsidR="00C136EA" w:rsidRPr="00B93872" w:rsidRDefault="00C136EA" w:rsidP="00C136EA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93872">
        <w:rPr>
          <w:sz w:val="28"/>
          <w:szCs w:val="28"/>
        </w:rPr>
        <w:t xml:space="preserve">протоколы совещаний по вопросам профилактики безнадзорности и правонарушений несовершеннолетних. </w:t>
      </w:r>
    </w:p>
    <w:p w:rsidR="00C136EA" w:rsidRPr="00B93872" w:rsidRDefault="00C136EA" w:rsidP="00C136EA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93872">
        <w:rPr>
          <w:sz w:val="28"/>
          <w:szCs w:val="28"/>
        </w:rPr>
        <w:t xml:space="preserve">выполнение предписаний надзорных органов (предписания и протесты прокуратуры, акты, справки выше стоящих органов управления образованием, рекомендации, планы мероприятий, приказы по устранению недостатков и исключению фактов нарушений законодательства). </w:t>
      </w:r>
    </w:p>
    <w:p w:rsidR="00C136EA" w:rsidRPr="00B93872" w:rsidRDefault="00C136EA" w:rsidP="00C136EA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93872">
        <w:rPr>
          <w:sz w:val="28"/>
          <w:szCs w:val="28"/>
        </w:rPr>
        <w:t xml:space="preserve">психолого-медико-педагогическое сопровождение обучающихся, находящихся в социально опасном положении (протоколы заседаний ПМПК, консилиумов, диагностические материалы, дела студентов, нуждающихся в поддержке, их индивидуальные образовательные маршруты, рекомендации специалистов и др.). </w:t>
      </w:r>
    </w:p>
    <w:p w:rsidR="00C136EA" w:rsidRPr="00B93872" w:rsidRDefault="00C136EA" w:rsidP="00C136EA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93872">
        <w:rPr>
          <w:sz w:val="28"/>
          <w:szCs w:val="28"/>
        </w:rPr>
        <w:t xml:space="preserve">работа с родительской общественностью по предотвращению безнадзорности, беспризорности и правонарушений (рекомендации, повестки и протоколы родительских собраний, родительский всеобуч). </w:t>
      </w:r>
    </w:p>
    <w:p w:rsidR="00C136EA" w:rsidRPr="00B93872" w:rsidRDefault="00C136EA" w:rsidP="00C136EA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93872">
        <w:rPr>
          <w:sz w:val="28"/>
          <w:szCs w:val="28"/>
        </w:rPr>
        <w:t xml:space="preserve">система учета не обучающихся студентов, систематически пропускающих занятия (список студентов по каждой учебной группе, информация о пропусках занятий, отчеты классных руководителей, материалы по индивидуальной работе, дневник (журнал) учета посещения занятий и др.). </w:t>
      </w:r>
    </w:p>
    <w:p w:rsidR="00C136EA" w:rsidRPr="00B93872" w:rsidRDefault="00C136EA" w:rsidP="00C136EA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C136EA" w:rsidRPr="00B93872" w:rsidRDefault="00C136EA" w:rsidP="00C136EA">
      <w:pPr>
        <w:ind w:firstLine="709"/>
        <w:jc w:val="center"/>
        <w:outlineLvl w:val="2"/>
        <w:rPr>
          <w:b/>
          <w:bCs/>
          <w:sz w:val="28"/>
          <w:szCs w:val="28"/>
        </w:rPr>
      </w:pPr>
      <w:r w:rsidRPr="00B93872">
        <w:rPr>
          <w:b/>
          <w:bCs/>
          <w:sz w:val="28"/>
          <w:szCs w:val="28"/>
        </w:rPr>
        <w:t>4. Функции профессиональных образовательных организаций по профилактике безнадзорности и правонарушений несовершеннолетних</w:t>
      </w:r>
    </w:p>
    <w:p w:rsidR="00C136EA" w:rsidRPr="00B93872" w:rsidRDefault="00C136EA" w:rsidP="00C136EA">
      <w:pPr>
        <w:ind w:firstLine="709"/>
        <w:jc w:val="both"/>
        <w:rPr>
          <w:sz w:val="28"/>
          <w:szCs w:val="28"/>
        </w:rPr>
      </w:pPr>
      <w:r w:rsidRPr="00B93872">
        <w:rPr>
          <w:sz w:val="28"/>
          <w:szCs w:val="28"/>
        </w:rPr>
        <w:t>Оказание социально-психологической и педагогической помощи несовершеннолетним, имеющим отклонения в развитии или поведении либо проблемы в обучении, при которой осуществляется:</w:t>
      </w:r>
      <w:r w:rsidRPr="00B93872">
        <w:rPr>
          <w:sz w:val="28"/>
          <w:szCs w:val="28"/>
        </w:rPr>
        <w:br/>
        <w:t>- постановка на внутриучрежденческий (техникум, колледж) профилактический учет несовершеннолетних, имеющих отклонения в развитии и поведении либо отклонения в обучении;</w:t>
      </w:r>
    </w:p>
    <w:p w:rsidR="00C136EA" w:rsidRPr="00B93872" w:rsidRDefault="00C136EA" w:rsidP="00C136EA">
      <w:pPr>
        <w:ind w:firstLine="709"/>
        <w:jc w:val="both"/>
        <w:rPr>
          <w:sz w:val="28"/>
          <w:szCs w:val="28"/>
        </w:rPr>
      </w:pPr>
      <w:r w:rsidRPr="00B93872">
        <w:rPr>
          <w:sz w:val="28"/>
          <w:szCs w:val="28"/>
        </w:rPr>
        <w:t>- проведение систематической медико-психолого-педагогической диагностики этих обучающихся;</w:t>
      </w:r>
    </w:p>
    <w:p w:rsidR="00C136EA" w:rsidRPr="00B93872" w:rsidRDefault="00C136EA" w:rsidP="00C136EA">
      <w:pPr>
        <w:ind w:firstLine="709"/>
        <w:jc w:val="both"/>
        <w:rPr>
          <w:sz w:val="28"/>
          <w:szCs w:val="28"/>
        </w:rPr>
      </w:pPr>
      <w:r w:rsidRPr="00B93872">
        <w:rPr>
          <w:sz w:val="28"/>
          <w:szCs w:val="28"/>
        </w:rPr>
        <w:t>- разработка индивидуальных маршрутов (планов, программ) коррекции несовершеннолетних, их дальнейшего развития;</w:t>
      </w:r>
    </w:p>
    <w:p w:rsidR="00C136EA" w:rsidRPr="00B93872" w:rsidRDefault="00C136EA" w:rsidP="00C136EA">
      <w:pPr>
        <w:ind w:firstLine="709"/>
        <w:jc w:val="both"/>
        <w:rPr>
          <w:sz w:val="28"/>
          <w:szCs w:val="28"/>
        </w:rPr>
      </w:pPr>
      <w:r w:rsidRPr="00B93872">
        <w:rPr>
          <w:sz w:val="28"/>
          <w:szCs w:val="28"/>
        </w:rPr>
        <w:lastRenderedPageBreak/>
        <w:t>- привлечение необходимых специалистов (медицинских работников, социальных работников, юристов и др.) для проведения консультаций с детьми и родителями, оказания им адресной помощи;</w:t>
      </w:r>
      <w:r w:rsidRPr="00B93872">
        <w:rPr>
          <w:sz w:val="28"/>
          <w:szCs w:val="28"/>
        </w:rPr>
        <w:br/>
        <w:t>- разработка педагогами (кураторами) индивидуальных образовательных программ для обучения детей, имеющих отклонения в развитии или поведении;</w:t>
      </w:r>
    </w:p>
    <w:p w:rsidR="00C136EA" w:rsidRPr="00B93872" w:rsidRDefault="00C136EA" w:rsidP="00C136EA">
      <w:pPr>
        <w:ind w:firstLine="709"/>
        <w:jc w:val="both"/>
        <w:rPr>
          <w:sz w:val="28"/>
          <w:szCs w:val="28"/>
        </w:rPr>
      </w:pPr>
      <w:r w:rsidRPr="00B93872">
        <w:rPr>
          <w:sz w:val="28"/>
          <w:szCs w:val="28"/>
        </w:rPr>
        <w:t>- осуществление постоянного педагогического наблюдения (контроля) за поведением обучающихся этой категории, посещением учебных занятий, освоением образовательных программ и регулирование ситуации в пользу студента.</w:t>
      </w:r>
    </w:p>
    <w:p w:rsidR="00C136EA" w:rsidRPr="00B93872" w:rsidRDefault="00C136EA" w:rsidP="00C136EA">
      <w:pPr>
        <w:ind w:firstLine="709"/>
        <w:jc w:val="both"/>
        <w:rPr>
          <w:sz w:val="28"/>
          <w:szCs w:val="28"/>
        </w:rPr>
      </w:pPr>
      <w:r w:rsidRPr="00B93872">
        <w:rPr>
          <w:sz w:val="28"/>
          <w:szCs w:val="28"/>
        </w:rPr>
        <w:t>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ПОО, принятие мер по их воспитанию. Работа в этом направлении предусматривает:</w:t>
      </w:r>
    </w:p>
    <w:p w:rsidR="00C136EA" w:rsidRPr="00B93872" w:rsidRDefault="00C136EA" w:rsidP="00C136EA">
      <w:pPr>
        <w:ind w:firstLine="709"/>
        <w:jc w:val="both"/>
        <w:rPr>
          <w:sz w:val="28"/>
          <w:szCs w:val="28"/>
        </w:rPr>
      </w:pPr>
      <w:r w:rsidRPr="00B93872">
        <w:rPr>
          <w:sz w:val="28"/>
          <w:szCs w:val="28"/>
        </w:rPr>
        <w:t>- разработку системы ежедневного учета студентов, не пришедших на учебные занятия с выяснением причин отсутствия несовершеннолетнего в ПОО и принятием оперативных мер по его возвращению;</w:t>
      </w:r>
    </w:p>
    <w:p w:rsidR="00C136EA" w:rsidRPr="00B93872" w:rsidRDefault="00C136EA" w:rsidP="00C136EA">
      <w:pPr>
        <w:ind w:firstLine="709"/>
        <w:jc w:val="both"/>
        <w:rPr>
          <w:sz w:val="28"/>
          <w:szCs w:val="28"/>
        </w:rPr>
      </w:pPr>
      <w:r w:rsidRPr="00B93872">
        <w:rPr>
          <w:sz w:val="28"/>
          <w:szCs w:val="28"/>
        </w:rPr>
        <w:t>- совершенствование системы воспитания в ПОО на основе развития воспитательной системы, органов самоуправления, молодежных объединений (организаций), повышения воспитательного потенциала учебного занятия;</w:t>
      </w:r>
    </w:p>
    <w:p w:rsidR="00C136EA" w:rsidRPr="00B93872" w:rsidRDefault="00C136EA" w:rsidP="00C136EA">
      <w:pPr>
        <w:ind w:firstLine="709"/>
        <w:jc w:val="both"/>
        <w:rPr>
          <w:sz w:val="28"/>
          <w:szCs w:val="28"/>
        </w:rPr>
      </w:pPr>
      <w:r w:rsidRPr="00B93872">
        <w:rPr>
          <w:sz w:val="28"/>
          <w:szCs w:val="28"/>
        </w:rPr>
        <w:t>- обеспечение максимального охвата детей образовательными программами дополнительного образования;</w:t>
      </w:r>
    </w:p>
    <w:p w:rsidR="00C136EA" w:rsidRPr="00B93872" w:rsidRDefault="00C136EA" w:rsidP="00C136EA">
      <w:pPr>
        <w:ind w:firstLine="709"/>
        <w:jc w:val="both"/>
        <w:rPr>
          <w:sz w:val="28"/>
          <w:szCs w:val="28"/>
        </w:rPr>
      </w:pPr>
      <w:r w:rsidRPr="00B93872">
        <w:rPr>
          <w:sz w:val="28"/>
          <w:szCs w:val="28"/>
        </w:rPr>
        <w:t>- организацию деятельности кураторов по профилактике безнадзорности и правонарушений среди студентов;</w:t>
      </w:r>
    </w:p>
    <w:p w:rsidR="00C136EA" w:rsidRPr="00B93872" w:rsidRDefault="00C136EA" w:rsidP="00C136EA">
      <w:pPr>
        <w:ind w:firstLine="709"/>
        <w:jc w:val="both"/>
        <w:rPr>
          <w:sz w:val="28"/>
          <w:szCs w:val="28"/>
        </w:rPr>
      </w:pPr>
      <w:r w:rsidRPr="00B93872">
        <w:rPr>
          <w:sz w:val="28"/>
          <w:szCs w:val="28"/>
        </w:rPr>
        <w:t>- проведение мероприятий для родителей по профилактике семейного неблагополучия и предупреждению асоциального поведения студентов.</w:t>
      </w:r>
    </w:p>
    <w:p w:rsidR="00C136EA" w:rsidRPr="00B93872" w:rsidRDefault="00C136EA" w:rsidP="00C136EA">
      <w:pPr>
        <w:ind w:firstLine="709"/>
        <w:jc w:val="both"/>
        <w:rPr>
          <w:sz w:val="28"/>
          <w:szCs w:val="28"/>
        </w:rPr>
      </w:pPr>
      <w:r w:rsidRPr="00B93872">
        <w:rPr>
          <w:sz w:val="28"/>
          <w:szCs w:val="28"/>
        </w:rPr>
        <w:t>Выявление семей, находящихся в социально опасном положении и оказание им помощи в обучении и воспитании обучающихся. Это:</w:t>
      </w:r>
    </w:p>
    <w:p w:rsidR="00C136EA" w:rsidRPr="00B93872" w:rsidRDefault="00C136EA" w:rsidP="00C136EA">
      <w:pPr>
        <w:ind w:firstLine="709"/>
        <w:jc w:val="both"/>
        <w:rPr>
          <w:sz w:val="28"/>
          <w:szCs w:val="28"/>
        </w:rPr>
      </w:pPr>
      <w:r w:rsidRPr="00B93872">
        <w:rPr>
          <w:sz w:val="28"/>
          <w:szCs w:val="28"/>
        </w:rPr>
        <w:t>- организация обходов с целью выявления несовершеннолетних детей и определения условий, в которых они проживают;</w:t>
      </w:r>
    </w:p>
    <w:p w:rsidR="00C136EA" w:rsidRPr="00B93872" w:rsidRDefault="00C136EA" w:rsidP="00C136EA">
      <w:pPr>
        <w:ind w:firstLine="709"/>
        <w:jc w:val="both"/>
        <w:rPr>
          <w:sz w:val="28"/>
          <w:szCs w:val="28"/>
        </w:rPr>
      </w:pPr>
      <w:r w:rsidRPr="00B93872">
        <w:rPr>
          <w:sz w:val="28"/>
          <w:szCs w:val="28"/>
        </w:rPr>
        <w:t>- организация работы социального педагога по работе с семьями, находящимися в социально опасном положении;</w:t>
      </w:r>
    </w:p>
    <w:p w:rsidR="00C136EA" w:rsidRPr="00B93872" w:rsidRDefault="00C136EA" w:rsidP="00C136EA">
      <w:pPr>
        <w:ind w:firstLine="709"/>
        <w:jc w:val="both"/>
        <w:rPr>
          <w:sz w:val="28"/>
          <w:szCs w:val="28"/>
        </w:rPr>
      </w:pPr>
      <w:r w:rsidRPr="00B93872">
        <w:rPr>
          <w:sz w:val="28"/>
          <w:szCs w:val="28"/>
        </w:rPr>
        <w:t xml:space="preserve">- организация индивидуальных учебных занятий </w:t>
      </w:r>
      <w:proofErr w:type="gramStart"/>
      <w:r w:rsidRPr="00B93872">
        <w:rPr>
          <w:sz w:val="28"/>
          <w:szCs w:val="28"/>
        </w:rPr>
        <w:t>для</w:t>
      </w:r>
      <w:proofErr w:type="gramEnd"/>
      <w:r w:rsidRPr="00B93872">
        <w:rPr>
          <w:sz w:val="28"/>
          <w:szCs w:val="28"/>
        </w:rPr>
        <w:t xml:space="preserve"> обучающихся, долгое время не посещающих образовательное учреждение;</w:t>
      </w:r>
    </w:p>
    <w:p w:rsidR="00C136EA" w:rsidRPr="00B93872" w:rsidRDefault="00C136EA" w:rsidP="00C136EA">
      <w:pPr>
        <w:ind w:firstLine="709"/>
        <w:jc w:val="both"/>
        <w:rPr>
          <w:sz w:val="28"/>
          <w:szCs w:val="28"/>
        </w:rPr>
      </w:pPr>
      <w:r w:rsidRPr="00B93872">
        <w:rPr>
          <w:sz w:val="28"/>
          <w:szCs w:val="28"/>
        </w:rPr>
        <w:t>- создание банка данных в виде социальных паспортов на каждую семью, находящуюся в социально опасном положении;</w:t>
      </w:r>
    </w:p>
    <w:p w:rsidR="00C136EA" w:rsidRPr="00B93872" w:rsidRDefault="00C136EA" w:rsidP="00C136EA">
      <w:pPr>
        <w:ind w:firstLine="709"/>
        <w:jc w:val="both"/>
        <w:rPr>
          <w:sz w:val="28"/>
          <w:szCs w:val="28"/>
        </w:rPr>
      </w:pPr>
      <w:r w:rsidRPr="00B93872">
        <w:rPr>
          <w:sz w:val="28"/>
          <w:szCs w:val="28"/>
        </w:rPr>
        <w:t>- обеспечение индивидуального подхода к обучению студентов из семей, находящихся в социально опасном положении (использование интегрированных форм обучения, индивидуальных образовательных программ, специальных педагогических технологий, занятий во внеурочное время).</w:t>
      </w:r>
    </w:p>
    <w:p w:rsidR="00C136EA" w:rsidRPr="00B93872" w:rsidRDefault="00C136EA" w:rsidP="00C136EA">
      <w:pPr>
        <w:ind w:firstLine="709"/>
        <w:jc w:val="both"/>
        <w:rPr>
          <w:sz w:val="28"/>
          <w:szCs w:val="28"/>
        </w:rPr>
      </w:pPr>
      <w:r w:rsidRPr="00B93872">
        <w:rPr>
          <w:sz w:val="28"/>
          <w:szCs w:val="28"/>
        </w:rPr>
        <w:t>Обеспечение организации в ПОО общедоступных спортивных секций, технических и иных кружков, клубов и привлечение к участию в них несовершеннолетних предусматривает:</w:t>
      </w:r>
    </w:p>
    <w:p w:rsidR="00C136EA" w:rsidRPr="00B93872" w:rsidRDefault="00C136EA" w:rsidP="00C136EA">
      <w:pPr>
        <w:ind w:firstLine="709"/>
        <w:jc w:val="both"/>
        <w:rPr>
          <w:sz w:val="28"/>
          <w:szCs w:val="28"/>
        </w:rPr>
      </w:pPr>
      <w:r w:rsidRPr="00B93872">
        <w:rPr>
          <w:sz w:val="28"/>
          <w:szCs w:val="28"/>
        </w:rPr>
        <w:lastRenderedPageBreak/>
        <w:t>- развитие системы дополнительного образования ПОО;</w:t>
      </w:r>
    </w:p>
    <w:p w:rsidR="00C136EA" w:rsidRPr="00B93872" w:rsidRDefault="00C136EA" w:rsidP="00C136EA">
      <w:pPr>
        <w:ind w:firstLine="709"/>
        <w:jc w:val="both"/>
        <w:rPr>
          <w:sz w:val="28"/>
          <w:szCs w:val="28"/>
        </w:rPr>
      </w:pPr>
      <w:r w:rsidRPr="00B93872">
        <w:rPr>
          <w:sz w:val="28"/>
          <w:szCs w:val="28"/>
        </w:rPr>
        <w:t>- разработка и реализация программ дополнительного образования детей, привлечение к занятиям по этим программам студентов, требующих особо педагогического внимания;</w:t>
      </w:r>
    </w:p>
    <w:p w:rsidR="00C136EA" w:rsidRPr="00B93872" w:rsidRDefault="00C136EA" w:rsidP="00C136EA">
      <w:pPr>
        <w:ind w:firstLine="709"/>
        <w:jc w:val="both"/>
        <w:rPr>
          <w:sz w:val="28"/>
          <w:szCs w:val="28"/>
        </w:rPr>
      </w:pPr>
      <w:r w:rsidRPr="00B93872">
        <w:rPr>
          <w:sz w:val="28"/>
          <w:szCs w:val="28"/>
        </w:rPr>
        <w:t>- организация постоянного мониторинга посещаемости детьми группы риска спортивных секций, творческих коллективов, факультативов, занятий в студиях, клубах;</w:t>
      </w:r>
    </w:p>
    <w:p w:rsidR="00C136EA" w:rsidRPr="00B93872" w:rsidRDefault="00C136EA" w:rsidP="00C136EA">
      <w:pPr>
        <w:ind w:firstLine="709"/>
        <w:jc w:val="both"/>
        <w:rPr>
          <w:sz w:val="28"/>
          <w:szCs w:val="28"/>
        </w:rPr>
      </w:pPr>
      <w:r w:rsidRPr="00B93872">
        <w:rPr>
          <w:sz w:val="28"/>
          <w:szCs w:val="28"/>
        </w:rPr>
        <w:t xml:space="preserve">- обеспечение занятости несовершеннолетних, находящихся в трудной жизненной ситуации в каникулярное время. </w:t>
      </w:r>
    </w:p>
    <w:p w:rsidR="00C136EA" w:rsidRPr="00B93872" w:rsidRDefault="00C136EA" w:rsidP="00C136EA">
      <w:pPr>
        <w:ind w:firstLine="709"/>
        <w:jc w:val="both"/>
        <w:rPr>
          <w:sz w:val="28"/>
          <w:szCs w:val="28"/>
        </w:rPr>
      </w:pPr>
      <w:r w:rsidRPr="00B93872">
        <w:rPr>
          <w:sz w:val="28"/>
          <w:szCs w:val="28"/>
        </w:rPr>
        <w:t xml:space="preserve">Осуществление мер по реализации программ и методик, направленных на формирование законопослушного поведения несовершеннолетних </w:t>
      </w:r>
      <w:proofErr w:type="gramStart"/>
      <w:r w:rsidRPr="00B93872">
        <w:rPr>
          <w:sz w:val="28"/>
          <w:szCs w:val="28"/>
        </w:rPr>
        <w:t>через</w:t>
      </w:r>
      <w:proofErr w:type="gramEnd"/>
      <w:r w:rsidRPr="00B93872">
        <w:rPr>
          <w:sz w:val="28"/>
          <w:szCs w:val="28"/>
        </w:rPr>
        <w:t>:</w:t>
      </w:r>
    </w:p>
    <w:p w:rsidR="00C136EA" w:rsidRPr="00B93872" w:rsidRDefault="00C136EA" w:rsidP="00C136EA">
      <w:pPr>
        <w:ind w:firstLine="709"/>
        <w:jc w:val="both"/>
        <w:rPr>
          <w:sz w:val="28"/>
          <w:szCs w:val="28"/>
        </w:rPr>
      </w:pPr>
      <w:r w:rsidRPr="00B93872">
        <w:rPr>
          <w:sz w:val="28"/>
          <w:szCs w:val="28"/>
        </w:rPr>
        <w:t xml:space="preserve">- организацию в рамках </w:t>
      </w:r>
      <w:proofErr w:type="spellStart"/>
      <w:r w:rsidRPr="00B93872">
        <w:rPr>
          <w:sz w:val="28"/>
          <w:szCs w:val="28"/>
        </w:rPr>
        <w:t>воспитательно</w:t>
      </w:r>
      <w:proofErr w:type="spellEnd"/>
      <w:r w:rsidRPr="00B93872">
        <w:rPr>
          <w:sz w:val="28"/>
          <w:szCs w:val="28"/>
        </w:rPr>
        <w:t>-профилактической работы мероприятий по формированию правовой культуры, гражданской и уголовной ответственности у обучающихся (проведение акций, коллективных творческих дел, нестандартных учебных занятий и т.д.);</w:t>
      </w:r>
    </w:p>
    <w:p w:rsidR="00C136EA" w:rsidRPr="00B93872" w:rsidRDefault="00C136EA" w:rsidP="00C136EA">
      <w:pPr>
        <w:ind w:firstLine="709"/>
        <w:jc w:val="both"/>
        <w:rPr>
          <w:sz w:val="28"/>
          <w:szCs w:val="28"/>
        </w:rPr>
      </w:pPr>
      <w:r w:rsidRPr="00B93872">
        <w:rPr>
          <w:sz w:val="28"/>
          <w:szCs w:val="28"/>
        </w:rPr>
        <w:t>- использование педагогическими работниками ПОО современных технологий правового обучения и воспитания - тренингов, деловых и ролевых игр, социального проектирования, компьютерного программирования, совместной продуктивной деятельности и т.д.;</w:t>
      </w:r>
    </w:p>
    <w:p w:rsidR="00C136EA" w:rsidRPr="00B93872" w:rsidRDefault="00C136EA" w:rsidP="00C136EA">
      <w:pPr>
        <w:ind w:firstLine="709"/>
        <w:jc w:val="both"/>
        <w:rPr>
          <w:sz w:val="28"/>
          <w:szCs w:val="28"/>
        </w:rPr>
      </w:pPr>
      <w:r w:rsidRPr="00B93872">
        <w:rPr>
          <w:sz w:val="28"/>
          <w:szCs w:val="28"/>
        </w:rPr>
        <w:t>- организацию участия студентов в реализации социально значимых проектов, конкурсов, акций областного и федерального уровня, направленных на формирование гражданско-правового сознания обучающихся;</w:t>
      </w:r>
    </w:p>
    <w:p w:rsidR="00C136EA" w:rsidRPr="00B93872" w:rsidRDefault="00C136EA" w:rsidP="00C136EA">
      <w:pPr>
        <w:ind w:firstLine="709"/>
        <w:jc w:val="both"/>
        <w:rPr>
          <w:sz w:val="28"/>
          <w:szCs w:val="28"/>
        </w:rPr>
      </w:pPr>
      <w:r w:rsidRPr="00B93872">
        <w:rPr>
          <w:sz w:val="28"/>
          <w:szCs w:val="28"/>
        </w:rPr>
        <w:t>- привлечение ведомств, общественных организаций, учреждений культуры, науки, спорта, здравоохранения, родительской общественности для проведения совместных проектов по профилактике безнадзорности и правонарушений несовершеннолетних;</w:t>
      </w:r>
    </w:p>
    <w:p w:rsidR="00C136EA" w:rsidRPr="00B93872" w:rsidRDefault="00C136EA" w:rsidP="00C136EA">
      <w:pPr>
        <w:ind w:firstLine="709"/>
        <w:jc w:val="both"/>
        <w:rPr>
          <w:sz w:val="28"/>
          <w:szCs w:val="28"/>
        </w:rPr>
      </w:pPr>
      <w:r w:rsidRPr="00B93872">
        <w:rPr>
          <w:sz w:val="28"/>
          <w:szCs w:val="28"/>
        </w:rPr>
        <w:t>- использование информационных материалов, сборников, публикаций, электронных журналов, плакатов, художественной литературы для организации выставок, проведения классных часов, внеклассных мероприятий по предметам, декад правовой культуры и др. по профилактике безнадзорности и правонарушений несовершеннолетних;</w:t>
      </w:r>
    </w:p>
    <w:p w:rsidR="00C136EA" w:rsidRPr="00B93872" w:rsidRDefault="00C136EA" w:rsidP="00C136EA">
      <w:pPr>
        <w:ind w:firstLine="709"/>
        <w:jc w:val="both"/>
        <w:rPr>
          <w:sz w:val="28"/>
          <w:szCs w:val="28"/>
        </w:rPr>
      </w:pPr>
      <w:r w:rsidRPr="00B93872">
        <w:rPr>
          <w:sz w:val="28"/>
          <w:szCs w:val="28"/>
        </w:rPr>
        <w:t>- проведение опросов, анкетирования обучающихся и родителей по основам правовых знаний, законопослушного поведения, уровню правовой культуры;</w:t>
      </w:r>
    </w:p>
    <w:p w:rsidR="00C136EA" w:rsidRPr="00B93872" w:rsidRDefault="00C136EA" w:rsidP="00C136EA">
      <w:pPr>
        <w:ind w:firstLine="709"/>
        <w:jc w:val="both"/>
        <w:rPr>
          <w:sz w:val="28"/>
          <w:szCs w:val="28"/>
        </w:rPr>
      </w:pPr>
      <w:r w:rsidRPr="00B93872">
        <w:rPr>
          <w:sz w:val="28"/>
          <w:szCs w:val="28"/>
        </w:rPr>
        <w:t>- создание страницы на сайте ПОО, размещение специальных информационных стендов, посвященных интересным аспектам гражданско-правовой культуры и поведения обучающихся.</w:t>
      </w:r>
    </w:p>
    <w:p w:rsidR="00C136EA" w:rsidRPr="00B93872" w:rsidRDefault="00C136EA" w:rsidP="00C136EA">
      <w:pPr>
        <w:spacing w:before="100" w:beforeAutospacing="1" w:after="100" w:afterAutospacing="1"/>
        <w:jc w:val="both"/>
        <w:rPr>
          <w:sz w:val="28"/>
          <w:szCs w:val="28"/>
        </w:rPr>
        <w:sectPr w:rsidR="00C136EA" w:rsidRPr="00B93872" w:rsidSect="000E1A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93872">
        <w:br/>
      </w:r>
    </w:p>
    <w:p w:rsidR="00C136EA" w:rsidRPr="00B93872" w:rsidRDefault="00C136EA" w:rsidP="00C136EA">
      <w:pPr>
        <w:jc w:val="center"/>
        <w:outlineLvl w:val="3"/>
        <w:rPr>
          <w:b/>
          <w:bCs/>
          <w:sz w:val="28"/>
          <w:szCs w:val="28"/>
        </w:rPr>
      </w:pPr>
      <w:r w:rsidRPr="00B93872">
        <w:rPr>
          <w:b/>
          <w:bCs/>
          <w:sz w:val="28"/>
          <w:szCs w:val="28"/>
        </w:rPr>
        <w:lastRenderedPageBreak/>
        <w:t xml:space="preserve">Примерная сетка мероприятий по профилактике безнадзорности, правонарушений среди несовершеннолетних </w:t>
      </w:r>
    </w:p>
    <w:p w:rsidR="00C136EA" w:rsidRPr="00B93872" w:rsidRDefault="00C136EA" w:rsidP="00C136EA">
      <w:pPr>
        <w:jc w:val="center"/>
        <w:outlineLvl w:val="3"/>
        <w:rPr>
          <w:b/>
          <w:bCs/>
          <w:sz w:val="28"/>
          <w:szCs w:val="28"/>
        </w:rPr>
      </w:pPr>
    </w:p>
    <w:p w:rsidR="00C136EA" w:rsidRPr="0025178F" w:rsidRDefault="00C136EA" w:rsidP="00C136EA">
      <w:pPr>
        <w:pStyle w:val="ad"/>
        <w:numPr>
          <w:ilvl w:val="0"/>
          <w:numId w:val="12"/>
        </w:numPr>
        <w:jc w:val="center"/>
        <w:rPr>
          <w:sz w:val="28"/>
          <w:szCs w:val="28"/>
        </w:rPr>
      </w:pPr>
      <w:r w:rsidRPr="0025178F">
        <w:rPr>
          <w:bCs/>
          <w:sz w:val="28"/>
          <w:szCs w:val="28"/>
        </w:rPr>
        <w:t xml:space="preserve">Предупреждение безнадзорности и правонарушений несовершеннолетних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70"/>
        <w:gridCol w:w="4470"/>
        <w:gridCol w:w="2190"/>
        <w:gridCol w:w="2025"/>
      </w:tblGrid>
      <w:tr w:rsidR="00C136EA" w:rsidRPr="00B93872" w:rsidTr="000B4A0C">
        <w:trPr>
          <w:tblCellSpacing w:w="15" w:type="dxa"/>
          <w:jc w:val="center"/>
        </w:trPr>
        <w:tc>
          <w:tcPr>
            <w:tcW w:w="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 xml:space="preserve">N </w:t>
            </w:r>
            <w:proofErr w:type="gramStart"/>
            <w:r w:rsidRPr="00B93872">
              <w:rPr>
                <w:sz w:val="28"/>
                <w:szCs w:val="28"/>
              </w:rPr>
              <w:t>п</w:t>
            </w:r>
            <w:proofErr w:type="gramEnd"/>
            <w:r w:rsidRPr="00B93872">
              <w:rPr>
                <w:sz w:val="28"/>
                <w:szCs w:val="28"/>
              </w:rPr>
              <w:t>/п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jc w:val="center"/>
              <w:rPr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jc w:val="center"/>
              <w:rPr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>Исполнители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36EA" w:rsidRPr="00B93872" w:rsidRDefault="00C136EA" w:rsidP="000B4A0C">
            <w:pPr>
              <w:jc w:val="center"/>
              <w:rPr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>Срок исполнения</w:t>
            </w:r>
          </w:p>
        </w:tc>
      </w:tr>
      <w:tr w:rsidR="00C136EA" w:rsidRPr="00B93872" w:rsidTr="000B4A0C">
        <w:trPr>
          <w:tblCellSpacing w:w="15" w:type="dxa"/>
          <w:jc w:val="center"/>
        </w:trPr>
        <w:tc>
          <w:tcPr>
            <w:tcW w:w="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jc w:val="center"/>
              <w:rPr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>1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jc w:val="center"/>
              <w:rPr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jc w:val="center"/>
              <w:rPr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36EA" w:rsidRPr="00B93872" w:rsidRDefault="00C136EA" w:rsidP="000B4A0C">
            <w:pPr>
              <w:jc w:val="center"/>
              <w:rPr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>4</w:t>
            </w:r>
          </w:p>
        </w:tc>
      </w:tr>
      <w:tr w:rsidR="00C136EA" w:rsidRPr="00B93872" w:rsidTr="000B4A0C">
        <w:trPr>
          <w:tblCellSpacing w:w="15" w:type="dxa"/>
          <w:jc w:val="center"/>
        </w:trPr>
        <w:tc>
          <w:tcPr>
            <w:tcW w:w="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>1.1.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 xml:space="preserve">Выявление семьи и </w:t>
            </w:r>
            <w:proofErr w:type="gramStart"/>
            <w:r w:rsidRPr="00B93872">
              <w:rPr>
                <w:sz w:val="28"/>
                <w:szCs w:val="28"/>
              </w:rPr>
              <w:t>обучающихся</w:t>
            </w:r>
            <w:proofErr w:type="gramEnd"/>
            <w:r w:rsidRPr="00B93872">
              <w:rPr>
                <w:sz w:val="28"/>
                <w:szCs w:val="28"/>
              </w:rPr>
              <w:br/>
              <w:t>группы социального риска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jc w:val="center"/>
              <w:rPr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>Социальный педагог, психолог, инспектор ПДН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36EA" w:rsidRPr="00B93872" w:rsidRDefault="00C136EA" w:rsidP="000B4A0C">
            <w:pPr>
              <w:jc w:val="center"/>
              <w:rPr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>В течение года (запросы не реже одного раза в месяц)</w:t>
            </w:r>
          </w:p>
        </w:tc>
      </w:tr>
      <w:tr w:rsidR="00C136EA" w:rsidRPr="00B93872" w:rsidTr="000B4A0C">
        <w:trPr>
          <w:tblCellSpacing w:w="15" w:type="dxa"/>
          <w:jc w:val="center"/>
        </w:trPr>
        <w:tc>
          <w:tcPr>
            <w:tcW w:w="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>1.2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>Выявление обучающихся, длительное</w:t>
            </w:r>
            <w:r w:rsidRPr="00B93872">
              <w:rPr>
                <w:sz w:val="28"/>
                <w:szCs w:val="28"/>
              </w:rPr>
              <w:br/>
              <w:t>время не посещающих ПОО, принятие мер по возвращению их  в учреждение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jc w:val="center"/>
              <w:rPr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>Социальный педагог, кураторы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36EA" w:rsidRPr="00B93872" w:rsidRDefault="00C136EA" w:rsidP="000B4A0C">
            <w:pPr>
              <w:jc w:val="center"/>
              <w:rPr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>По факту пропуска занятий</w:t>
            </w:r>
          </w:p>
        </w:tc>
      </w:tr>
      <w:tr w:rsidR="00C136EA" w:rsidRPr="00B93872" w:rsidTr="000B4A0C">
        <w:trPr>
          <w:tblCellSpacing w:w="15" w:type="dxa"/>
          <w:jc w:val="center"/>
        </w:trPr>
        <w:tc>
          <w:tcPr>
            <w:tcW w:w="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>1.3.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 xml:space="preserve">Проведение заседаний Совета   по вопросам профилактики безнадзорности и правонарушений несовершеннолетних (с </w:t>
            </w:r>
            <w:proofErr w:type="gramStart"/>
            <w:r w:rsidRPr="00B93872">
              <w:rPr>
                <w:sz w:val="28"/>
                <w:szCs w:val="28"/>
              </w:rPr>
              <w:t>обучающимися</w:t>
            </w:r>
            <w:proofErr w:type="gramEnd"/>
            <w:r w:rsidRPr="00B93872">
              <w:rPr>
                <w:sz w:val="28"/>
                <w:szCs w:val="28"/>
              </w:rPr>
              <w:t>, состоящими на учете в КДН)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jc w:val="center"/>
              <w:rPr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 xml:space="preserve">Социальные педагоги </w:t>
            </w:r>
            <w:r>
              <w:rPr>
                <w:sz w:val="28"/>
                <w:szCs w:val="28"/>
              </w:rPr>
              <w:t>ПОО</w:t>
            </w:r>
            <w:r w:rsidRPr="00B9387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психологи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36EA" w:rsidRPr="00B93872" w:rsidRDefault="00C136EA" w:rsidP="000B4A0C">
            <w:pPr>
              <w:jc w:val="center"/>
              <w:rPr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>По отдельному плану</w:t>
            </w:r>
            <w:r w:rsidRPr="00B93872">
              <w:rPr>
                <w:sz w:val="28"/>
                <w:szCs w:val="28"/>
              </w:rPr>
              <w:br/>
              <w:t>(не реже 4 раз в год)</w:t>
            </w:r>
          </w:p>
        </w:tc>
      </w:tr>
      <w:tr w:rsidR="00C136EA" w:rsidRPr="00B93872" w:rsidTr="000B4A0C">
        <w:trPr>
          <w:tblCellSpacing w:w="15" w:type="dxa"/>
          <w:jc w:val="center"/>
        </w:trPr>
        <w:tc>
          <w:tcPr>
            <w:tcW w:w="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>1.4.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>Семинары с приглашением   специалистов учреждений и служб системы профилактики на заседаниях КПДН по вопросам: система работы с подростками, склонными к правонарушениям; организация занятости и летнего отдыха  подростков "группы риска" и др.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jc w:val="center"/>
              <w:rPr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>Заместители директоров по ВР, Социальные педагоги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36EA" w:rsidRPr="00B93872" w:rsidRDefault="00C136EA" w:rsidP="000B4A0C">
            <w:pPr>
              <w:jc w:val="center"/>
              <w:rPr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>По отдельному плану (не реже 2 раз в год)</w:t>
            </w:r>
          </w:p>
        </w:tc>
      </w:tr>
      <w:tr w:rsidR="00C136EA" w:rsidRPr="00B93872" w:rsidTr="000B4A0C">
        <w:trPr>
          <w:tblCellSpacing w:w="15" w:type="dxa"/>
          <w:jc w:val="center"/>
        </w:trPr>
        <w:tc>
          <w:tcPr>
            <w:tcW w:w="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>1.5.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>Проведение семинаров с кураторами по проблемам безнадзорности и правонарушений несовершеннолетних.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jc w:val="center"/>
              <w:rPr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>Заместитель директора  по ВР, Социальный педагог, инспектор ПДН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36EA" w:rsidRPr="00B93872" w:rsidRDefault="00C136EA" w:rsidP="000B4A0C">
            <w:pPr>
              <w:jc w:val="center"/>
              <w:rPr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>По отдельному плану (не реже 2 раз в год)</w:t>
            </w:r>
          </w:p>
        </w:tc>
      </w:tr>
      <w:tr w:rsidR="00C136EA" w:rsidRPr="00B93872" w:rsidTr="000B4A0C">
        <w:trPr>
          <w:tblCellSpacing w:w="15" w:type="dxa"/>
          <w:jc w:val="center"/>
        </w:trPr>
        <w:tc>
          <w:tcPr>
            <w:tcW w:w="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>1.6.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 xml:space="preserve">Активизация работы по пропаганде правовых знаний среди несовершеннолетних (разработка тематику лекций, бесед по </w:t>
            </w:r>
            <w:r w:rsidRPr="00B93872">
              <w:rPr>
                <w:sz w:val="28"/>
                <w:szCs w:val="28"/>
              </w:rPr>
              <w:lastRenderedPageBreak/>
              <w:t>пропаганде правовых знаний, проведение месячников, иные мероприятия по пропаганде правовых знаний и т.д.)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jc w:val="center"/>
              <w:rPr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lastRenderedPageBreak/>
              <w:t xml:space="preserve">Заместитель директора  по ВР, Социальный педагог, </w:t>
            </w:r>
            <w:r w:rsidRPr="00B93872">
              <w:rPr>
                <w:sz w:val="28"/>
                <w:szCs w:val="28"/>
              </w:rPr>
              <w:lastRenderedPageBreak/>
              <w:t>инспектор ПДН, кураторы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36EA" w:rsidRPr="00B93872" w:rsidRDefault="00C136EA" w:rsidP="000B4A0C">
            <w:pPr>
              <w:jc w:val="center"/>
              <w:rPr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lastRenderedPageBreak/>
              <w:t>В течение года (ежемесячно)</w:t>
            </w:r>
          </w:p>
        </w:tc>
      </w:tr>
    </w:tbl>
    <w:p w:rsidR="00C136EA" w:rsidRDefault="00C136EA" w:rsidP="00C136EA">
      <w:pPr>
        <w:jc w:val="center"/>
        <w:rPr>
          <w:bCs/>
          <w:sz w:val="28"/>
          <w:szCs w:val="28"/>
        </w:rPr>
      </w:pPr>
    </w:p>
    <w:p w:rsidR="00C136EA" w:rsidRPr="0025178F" w:rsidRDefault="00C136EA" w:rsidP="00C136EA">
      <w:pPr>
        <w:jc w:val="center"/>
        <w:rPr>
          <w:sz w:val="28"/>
          <w:szCs w:val="28"/>
        </w:rPr>
      </w:pPr>
      <w:r w:rsidRPr="0025178F">
        <w:rPr>
          <w:bCs/>
          <w:sz w:val="28"/>
          <w:szCs w:val="28"/>
        </w:rPr>
        <w:t>2. Мероприятия, направленные на организацию досуга несовершеннолетних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640"/>
        <w:gridCol w:w="4485"/>
        <w:gridCol w:w="2190"/>
        <w:gridCol w:w="2025"/>
      </w:tblGrid>
      <w:tr w:rsidR="00C136EA" w:rsidRPr="00B93872" w:rsidTr="000B4A0C">
        <w:trPr>
          <w:tblCellSpacing w:w="15" w:type="dxa"/>
          <w:jc w:val="center"/>
        </w:trPr>
        <w:tc>
          <w:tcPr>
            <w:tcW w:w="5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>2.1.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 xml:space="preserve">Информационная пропаганда деятельности досуговых объединений несовершеннолетних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jc w:val="center"/>
              <w:rPr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 xml:space="preserve">Заместитель директора по ВР, педагогические </w:t>
            </w:r>
            <w:proofErr w:type="spellStart"/>
            <w:r w:rsidRPr="00B93872">
              <w:rPr>
                <w:sz w:val="28"/>
                <w:szCs w:val="28"/>
              </w:rPr>
              <w:t>работникики</w:t>
            </w:r>
            <w:proofErr w:type="spellEnd"/>
            <w:r w:rsidRPr="00B93872">
              <w:rPr>
                <w:sz w:val="28"/>
                <w:szCs w:val="28"/>
              </w:rPr>
              <w:t xml:space="preserve"> досуговых объединений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36EA" w:rsidRPr="00B93872" w:rsidRDefault="00C136EA" w:rsidP="000B4A0C">
            <w:pPr>
              <w:jc w:val="center"/>
              <w:rPr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>Сентябрь</w:t>
            </w:r>
          </w:p>
        </w:tc>
      </w:tr>
      <w:tr w:rsidR="00C136EA" w:rsidRPr="00B93872" w:rsidTr="000B4A0C">
        <w:trPr>
          <w:tblCellSpacing w:w="15" w:type="dxa"/>
          <w:jc w:val="center"/>
        </w:trPr>
        <w:tc>
          <w:tcPr>
            <w:tcW w:w="5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>2.2.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>Организация и проведение мероприятий с несовершеннолетними, состоящими на учете в КДН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jc w:val="center"/>
              <w:rPr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>Заместитель директора  по ВР, кураторы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36EA" w:rsidRPr="00B93872" w:rsidRDefault="00C136EA" w:rsidP="000B4A0C">
            <w:pPr>
              <w:jc w:val="center"/>
              <w:rPr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>Октябрь, декабрь, март, июнь-август</w:t>
            </w:r>
          </w:p>
        </w:tc>
      </w:tr>
      <w:tr w:rsidR="00C136EA" w:rsidRPr="00B93872" w:rsidTr="000B4A0C">
        <w:trPr>
          <w:tblCellSpacing w:w="15" w:type="dxa"/>
          <w:jc w:val="center"/>
        </w:trPr>
        <w:tc>
          <w:tcPr>
            <w:tcW w:w="5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>2.4.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 xml:space="preserve">Организация  работы (тематической, информационной и др.), способствующей профилактике безнадзорности и правонарушений несовершеннолетних на базе ПОО 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jc w:val="center"/>
              <w:rPr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>Заместитель директора по ВР,</w:t>
            </w:r>
            <w:r w:rsidRPr="00B93872">
              <w:rPr>
                <w:sz w:val="28"/>
                <w:szCs w:val="28"/>
              </w:rPr>
              <w:br/>
              <w:t xml:space="preserve"> кураторы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36EA" w:rsidRPr="00B93872" w:rsidRDefault="00C136EA" w:rsidP="000B4A0C">
            <w:pPr>
              <w:jc w:val="center"/>
              <w:rPr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>В течение года (не реже 4 раз в год)</w:t>
            </w:r>
          </w:p>
        </w:tc>
      </w:tr>
    </w:tbl>
    <w:p w:rsidR="00C136EA" w:rsidRPr="00B93872" w:rsidRDefault="00C136EA" w:rsidP="00C136EA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C136EA" w:rsidRPr="00B93872" w:rsidRDefault="00C136EA" w:rsidP="00C136EA">
      <w:pPr>
        <w:spacing w:before="100" w:beforeAutospacing="1" w:after="100" w:afterAutospacing="1"/>
        <w:jc w:val="right"/>
        <w:rPr>
          <w:sz w:val="28"/>
          <w:szCs w:val="28"/>
        </w:rPr>
        <w:sectPr w:rsidR="00C136EA" w:rsidRPr="00B93872" w:rsidSect="000E1A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36EA" w:rsidRPr="00B93872" w:rsidRDefault="00C136EA" w:rsidP="00C136EA">
      <w:pPr>
        <w:jc w:val="center"/>
        <w:rPr>
          <w:sz w:val="28"/>
          <w:szCs w:val="28"/>
        </w:rPr>
      </w:pPr>
      <w:r w:rsidRPr="00B93872">
        <w:rPr>
          <w:b/>
          <w:bCs/>
          <w:sz w:val="28"/>
          <w:szCs w:val="28"/>
        </w:rPr>
        <w:lastRenderedPageBreak/>
        <w:t>Система работы с детьми,</w:t>
      </w:r>
    </w:p>
    <w:p w:rsidR="00C136EA" w:rsidRPr="00B93872" w:rsidRDefault="00C136EA" w:rsidP="00C136EA">
      <w:pPr>
        <w:jc w:val="center"/>
        <w:rPr>
          <w:sz w:val="28"/>
          <w:szCs w:val="28"/>
        </w:rPr>
      </w:pPr>
      <w:proofErr w:type="gramStart"/>
      <w:r w:rsidRPr="00B93872">
        <w:rPr>
          <w:b/>
          <w:bCs/>
          <w:sz w:val="28"/>
          <w:szCs w:val="28"/>
        </w:rPr>
        <w:t>находящимися</w:t>
      </w:r>
      <w:proofErr w:type="gramEnd"/>
      <w:r w:rsidRPr="00B93872">
        <w:rPr>
          <w:b/>
          <w:bCs/>
          <w:sz w:val="28"/>
          <w:szCs w:val="28"/>
        </w:rPr>
        <w:t xml:space="preserve"> в социально-опасном положении</w:t>
      </w:r>
    </w:p>
    <w:p w:rsidR="00C136EA" w:rsidRPr="00B93872" w:rsidRDefault="00C136EA" w:rsidP="00C136EA">
      <w:pPr>
        <w:jc w:val="center"/>
        <w:rPr>
          <w:sz w:val="28"/>
          <w:szCs w:val="28"/>
        </w:rPr>
      </w:pPr>
      <w:r w:rsidRPr="00B93872">
        <w:rPr>
          <w:sz w:val="28"/>
          <w:szCs w:val="28"/>
        </w:rPr>
        <w:t>Профессиональная образовательная организация</w:t>
      </w:r>
    </w:p>
    <w:p w:rsidR="00C136EA" w:rsidRPr="00B93872" w:rsidRDefault="00C136EA" w:rsidP="00C136EA">
      <w:pPr>
        <w:jc w:val="center"/>
        <w:rPr>
          <w:sz w:val="28"/>
          <w:szCs w:val="28"/>
        </w:rPr>
      </w:pPr>
      <w:r w:rsidRPr="00B93872">
        <w:rPr>
          <w:sz w:val="28"/>
          <w:szCs w:val="28"/>
        </w:rPr>
        <w:t xml:space="preserve"> ____________________________________________</w:t>
      </w:r>
    </w:p>
    <w:p w:rsidR="00C136EA" w:rsidRPr="00B93872" w:rsidRDefault="00C136EA" w:rsidP="00C136EA">
      <w:pPr>
        <w:jc w:val="center"/>
        <w:rPr>
          <w:b/>
          <w:bCs/>
          <w:sz w:val="28"/>
          <w:szCs w:val="28"/>
        </w:rPr>
      </w:pPr>
    </w:p>
    <w:p w:rsidR="00C136EA" w:rsidRPr="00B93872" w:rsidRDefault="00C136EA" w:rsidP="00C136EA">
      <w:pPr>
        <w:jc w:val="center"/>
        <w:rPr>
          <w:sz w:val="28"/>
          <w:szCs w:val="28"/>
        </w:rPr>
      </w:pPr>
      <w:r w:rsidRPr="00B93872">
        <w:rPr>
          <w:b/>
          <w:bCs/>
          <w:sz w:val="28"/>
          <w:szCs w:val="28"/>
        </w:rPr>
        <w:t xml:space="preserve">ИНДИВИДУАЛЬНАЯ КАРТА </w:t>
      </w:r>
    </w:p>
    <w:p w:rsidR="00C136EA" w:rsidRPr="00B93872" w:rsidRDefault="00C136EA" w:rsidP="00C136EA">
      <w:pPr>
        <w:jc w:val="center"/>
        <w:rPr>
          <w:sz w:val="28"/>
          <w:szCs w:val="28"/>
        </w:rPr>
      </w:pPr>
      <w:r w:rsidRPr="00B93872">
        <w:rPr>
          <w:b/>
          <w:bCs/>
          <w:sz w:val="28"/>
          <w:szCs w:val="28"/>
        </w:rPr>
        <w:t xml:space="preserve">СОПРОВОЖДЕНИЯ </w:t>
      </w:r>
    </w:p>
    <w:p w:rsidR="00C136EA" w:rsidRPr="00B93872" w:rsidRDefault="00C136EA" w:rsidP="00C136EA">
      <w:pPr>
        <w:jc w:val="center"/>
        <w:rPr>
          <w:sz w:val="28"/>
          <w:szCs w:val="28"/>
        </w:rPr>
      </w:pPr>
      <w:r w:rsidRPr="00B93872">
        <w:rPr>
          <w:sz w:val="28"/>
          <w:szCs w:val="28"/>
        </w:rPr>
        <w:t>студента ____________ группы________________</w:t>
      </w:r>
    </w:p>
    <w:p w:rsidR="00C136EA" w:rsidRPr="00B93872" w:rsidRDefault="00C136EA" w:rsidP="00C136EA">
      <w:pPr>
        <w:jc w:val="center"/>
        <w:rPr>
          <w:sz w:val="28"/>
          <w:szCs w:val="28"/>
        </w:rPr>
      </w:pPr>
      <w:r w:rsidRPr="00B93872">
        <w:rPr>
          <w:sz w:val="28"/>
          <w:szCs w:val="28"/>
        </w:rPr>
        <w:t xml:space="preserve">______________________________________________________ </w:t>
      </w:r>
    </w:p>
    <w:p w:rsidR="00C136EA" w:rsidRPr="00B93872" w:rsidRDefault="00C136EA" w:rsidP="00C136EA">
      <w:pPr>
        <w:jc w:val="center"/>
        <w:rPr>
          <w:sz w:val="28"/>
          <w:szCs w:val="28"/>
        </w:rPr>
      </w:pPr>
      <w:r w:rsidRPr="00B93872">
        <w:rPr>
          <w:sz w:val="28"/>
          <w:szCs w:val="28"/>
        </w:rPr>
        <w:t xml:space="preserve">(фамилия, имя) </w:t>
      </w:r>
    </w:p>
    <w:p w:rsidR="00C136EA" w:rsidRPr="00B93872" w:rsidRDefault="00C136EA" w:rsidP="00C136EA">
      <w:pPr>
        <w:rPr>
          <w:sz w:val="28"/>
          <w:szCs w:val="28"/>
        </w:rPr>
      </w:pPr>
      <w:r w:rsidRPr="00B93872">
        <w:rPr>
          <w:sz w:val="28"/>
          <w:szCs w:val="28"/>
        </w:rPr>
        <w:t>Число, месяц и год рождения _______________________________</w:t>
      </w:r>
    </w:p>
    <w:p w:rsidR="00C136EA" w:rsidRPr="00B93872" w:rsidRDefault="00C136EA" w:rsidP="00C136EA">
      <w:pPr>
        <w:rPr>
          <w:sz w:val="28"/>
          <w:szCs w:val="28"/>
        </w:rPr>
      </w:pPr>
      <w:r w:rsidRPr="00B93872">
        <w:rPr>
          <w:sz w:val="28"/>
          <w:szCs w:val="28"/>
        </w:rPr>
        <w:t xml:space="preserve">Дата постановки в ОДН ____________________________________ </w:t>
      </w:r>
    </w:p>
    <w:p w:rsidR="00C136EA" w:rsidRPr="00B93872" w:rsidRDefault="00C136EA" w:rsidP="00C136EA">
      <w:pPr>
        <w:rPr>
          <w:sz w:val="28"/>
          <w:szCs w:val="28"/>
        </w:rPr>
      </w:pPr>
      <w:r w:rsidRPr="00B93872">
        <w:rPr>
          <w:sz w:val="28"/>
          <w:szCs w:val="28"/>
        </w:rPr>
        <w:t xml:space="preserve">Основание _______________________________________________ </w:t>
      </w:r>
    </w:p>
    <w:p w:rsidR="00C136EA" w:rsidRPr="00B93872" w:rsidRDefault="00C136EA" w:rsidP="00C136EA">
      <w:pPr>
        <w:rPr>
          <w:sz w:val="28"/>
          <w:szCs w:val="28"/>
        </w:rPr>
      </w:pPr>
      <w:r w:rsidRPr="00B93872">
        <w:rPr>
          <w:sz w:val="28"/>
          <w:szCs w:val="28"/>
        </w:rPr>
        <w:t xml:space="preserve">Состав семьи: </w:t>
      </w:r>
    </w:p>
    <w:tbl>
      <w:tblPr>
        <w:tblW w:w="9870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4"/>
        <w:gridCol w:w="3217"/>
        <w:gridCol w:w="1747"/>
        <w:gridCol w:w="1412"/>
        <w:gridCol w:w="1325"/>
        <w:gridCol w:w="1645"/>
      </w:tblGrid>
      <w:tr w:rsidR="00C136EA" w:rsidRPr="00B93872" w:rsidTr="000B4A0C">
        <w:trPr>
          <w:trHeight w:val="664"/>
          <w:tblCellSpacing w:w="0" w:type="dxa"/>
        </w:trPr>
        <w:tc>
          <w:tcPr>
            <w:tcW w:w="5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jc w:val="center"/>
              <w:rPr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>№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jc w:val="center"/>
              <w:rPr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jc w:val="center"/>
              <w:rPr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>Родственные отношения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jc w:val="center"/>
              <w:rPr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>Год рождения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jc w:val="center"/>
              <w:rPr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>Где работает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36EA" w:rsidRPr="00B93872" w:rsidRDefault="00C136EA" w:rsidP="000B4A0C">
            <w:pPr>
              <w:jc w:val="center"/>
              <w:rPr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>Примечание</w:t>
            </w:r>
          </w:p>
        </w:tc>
      </w:tr>
      <w:tr w:rsidR="00C136EA" w:rsidRPr="00B93872" w:rsidTr="000B4A0C">
        <w:trPr>
          <w:trHeight w:val="333"/>
          <w:tblCellSpacing w:w="0" w:type="dxa"/>
        </w:trPr>
        <w:tc>
          <w:tcPr>
            <w:tcW w:w="5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>1.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36EA" w:rsidRPr="00B93872" w:rsidRDefault="00C136EA" w:rsidP="000B4A0C">
            <w:pPr>
              <w:rPr>
                <w:sz w:val="28"/>
                <w:szCs w:val="28"/>
              </w:rPr>
            </w:pPr>
          </w:p>
        </w:tc>
      </w:tr>
      <w:tr w:rsidR="00C136EA" w:rsidRPr="00B93872" w:rsidTr="000B4A0C">
        <w:trPr>
          <w:trHeight w:val="333"/>
          <w:tblCellSpacing w:w="0" w:type="dxa"/>
        </w:trPr>
        <w:tc>
          <w:tcPr>
            <w:tcW w:w="5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>2.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36EA" w:rsidRPr="00B93872" w:rsidRDefault="00C136EA" w:rsidP="000B4A0C">
            <w:pPr>
              <w:rPr>
                <w:sz w:val="28"/>
                <w:szCs w:val="28"/>
              </w:rPr>
            </w:pPr>
          </w:p>
        </w:tc>
      </w:tr>
      <w:tr w:rsidR="00C136EA" w:rsidRPr="00B93872" w:rsidTr="000B4A0C">
        <w:trPr>
          <w:trHeight w:val="333"/>
          <w:tblCellSpacing w:w="0" w:type="dxa"/>
        </w:trPr>
        <w:tc>
          <w:tcPr>
            <w:tcW w:w="5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>3.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36EA" w:rsidRPr="00B93872" w:rsidRDefault="00C136EA" w:rsidP="000B4A0C">
            <w:pPr>
              <w:rPr>
                <w:sz w:val="28"/>
                <w:szCs w:val="28"/>
              </w:rPr>
            </w:pPr>
          </w:p>
        </w:tc>
      </w:tr>
      <w:tr w:rsidR="00C136EA" w:rsidRPr="00B93872" w:rsidTr="000B4A0C">
        <w:trPr>
          <w:trHeight w:val="333"/>
          <w:tblCellSpacing w:w="0" w:type="dxa"/>
        </w:trPr>
        <w:tc>
          <w:tcPr>
            <w:tcW w:w="5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>4.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36EA" w:rsidRPr="00B93872" w:rsidRDefault="00C136EA" w:rsidP="000B4A0C">
            <w:pPr>
              <w:rPr>
                <w:sz w:val="28"/>
                <w:szCs w:val="28"/>
              </w:rPr>
            </w:pPr>
          </w:p>
        </w:tc>
      </w:tr>
      <w:tr w:rsidR="00C136EA" w:rsidRPr="00B93872" w:rsidTr="000B4A0C">
        <w:trPr>
          <w:trHeight w:val="333"/>
          <w:tblCellSpacing w:w="0" w:type="dxa"/>
        </w:trPr>
        <w:tc>
          <w:tcPr>
            <w:tcW w:w="5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>5.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36EA" w:rsidRPr="00B93872" w:rsidRDefault="00C136EA" w:rsidP="000B4A0C">
            <w:pPr>
              <w:rPr>
                <w:sz w:val="28"/>
                <w:szCs w:val="28"/>
              </w:rPr>
            </w:pPr>
          </w:p>
        </w:tc>
      </w:tr>
    </w:tbl>
    <w:p w:rsidR="00C136EA" w:rsidRPr="00B93872" w:rsidRDefault="00C136EA" w:rsidP="00C136EA">
      <w:pPr>
        <w:spacing w:before="100" w:beforeAutospacing="1" w:after="100" w:afterAutospacing="1"/>
        <w:rPr>
          <w:sz w:val="28"/>
          <w:szCs w:val="28"/>
        </w:rPr>
      </w:pPr>
      <w:r w:rsidRPr="00B93872">
        <w:rPr>
          <w:sz w:val="28"/>
          <w:szCs w:val="28"/>
        </w:rPr>
        <w:t xml:space="preserve">Характеристика семьи, условий, в которых живет и воспитывается несовершеннолетний (образ жизни родителей, их отношение к воспитанию детей, взаимоотношения в семье, в детском коллективе, психологические проблемы, уровень педагогической запущенности).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136EA" w:rsidRPr="00B93872" w:rsidRDefault="00C136EA" w:rsidP="00C136EA">
      <w:pPr>
        <w:spacing w:before="100" w:beforeAutospacing="1" w:after="100" w:afterAutospacing="1"/>
        <w:rPr>
          <w:sz w:val="28"/>
          <w:szCs w:val="28"/>
        </w:rPr>
      </w:pPr>
      <w:r w:rsidRPr="00B93872">
        <w:rPr>
          <w:sz w:val="28"/>
          <w:szCs w:val="28"/>
        </w:rPr>
        <w:t xml:space="preserve"> </w:t>
      </w:r>
    </w:p>
    <w:p w:rsidR="00C136EA" w:rsidRPr="00B93872" w:rsidRDefault="00C136EA" w:rsidP="00C136EA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  <w:sectPr w:rsidR="00C136EA" w:rsidRPr="00B93872" w:rsidSect="000E1A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36EA" w:rsidRPr="00B93872" w:rsidRDefault="00C136EA" w:rsidP="00C136EA">
      <w:pPr>
        <w:spacing w:before="100" w:beforeAutospacing="1" w:after="100" w:afterAutospacing="1"/>
        <w:jc w:val="center"/>
        <w:rPr>
          <w:sz w:val="28"/>
          <w:szCs w:val="28"/>
        </w:rPr>
      </w:pPr>
      <w:r w:rsidRPr="00B93872">
        <w:rPr>
          <w:b/>
          <w:bCs/>
          <w:sz w:val="28"/>
          <w:szCs w:val="28"/>
        </w:rPr>
        <w:lastRenderedPageBreak/>
        <w:t xml:space="preserve">План работы </w:t>
      </w:r>
      <w:proofErr w:type="gramStart"/>
      <w:r w:rsidRPr="00B93872">
        <w:rPr>
          <w:b/>
          <w:bCs/>
          <w:sz w:val="28"/>
          <w:szCs w:val="28"/>
        </w:rPr>
        <w:t>с</w:t>
      </w:r>
      <w:proofErr w:type="gramEnd"/>
      <w:r w:rsidRPr="00B93872">
        <w:rPr>
          <w:b/>
          <w:bCs/>
          <w:sz w:val="28"/>
          <w:szCs w:val="28"/>
        </w:rPr>
        <w:t xml:space="preserve">: </w:t>
      </w:r>
    </w:p>
    <w:p w:rsidR="00C136EA" w:rsidRPr="00B93872" w:rsidRDefault="00C136EA" w:rsidP="00C136EA">
      <w:pPr>
        <w:spacing w:before="100" w:beforeAutospacing="1" w:after="100" w:afterAutospacing="1"/>
        <w:rPr>
          <w:sz w:val="28"/>
          <w:szCs w:val="28"/>
        </w:rPr>
      </w:pPr>
      <w:r w:rsidRPr="00B93872">
        <w:rPr>
          <w:sz w:val="28"/>
          <w:szCs w:val="28"/>
        </w:rPr>
        <w:t xml:space="preserve">Ф.И.____________________________________________________________ </w:t>
      </w:r>
    </w:p>
    <w:p w:rsidR="00C136EA" w:rsidRPr="00B93872" w:rsidRDefault="00C136EA" w:rsidP="00C136EA">
      <w:pPr>
        <w:spacing w:before="100" w:beforeAutospacing="1" w:after="100" w:afterAutospacing="1"/>
        <w:rPr>
          <w:sz w:val="28"/>
          <w:szCs w:val="28"/>
        </w:rPr>
      </w:pPr>
      <w:r w:rsidRPr="00B93872">
        <w:rPr>
          <w:sz w:val="28"/>
          <w:szCs w:val="28"/>
        </w:rPr>
        <w:t xml:space="preserve">на 20___ - 20___ учебный год 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82"/>
        <w:gridCol w:w="1129"/>
        <w:gridCol w:w="1130"/>
        <w:gridCol w:w="1130"/>
        <w:gridCol w:w="1130"/>
        <w:gridCol w:w="1142"/>
        <w:gridCol w:w="1142"/>
      </w:tblGrid>
      <w:tr w:rsidR="00C136EA" w:rsidRPr="00B93872" w:rsidTr="000B4A0C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7A6925" w:rsidRDefault="00C136EA" w:rsidP="000B4A0C">
            <w:pPr>
              <w:rPr>
                <w:b/>
                <w:sz w:val="28"/>
                <w:szCs w:val="28"/>
              </w:rPr>
            </w:pPr>
            <w:r w:rsidRPr="007A6925">
              <w:rPr>
                <w:b/>
                <w:sz w:val="28"/>
                <w:szCs w:val="28"/>
              </w:rPr>
              <w:t xml:space="preserve">Мероприятие/ месяц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36EA" w:rsidRPr="00B93872" w:rsidRDefault="00C136EA" w:rsidP="000B4A0C">
            <w:pPr>
              <w:rPr>
                <w:sz w:val="28"/>
                <w:szCs w:val="28"/>
              </w:rPr>
            </w:pPr>
          </w:p>
        </w:tc>
      </w:tr>
      <w:tr w:rsidR="00C136EA" w:rsidRPr="00B93872" w:rsidTr="000B4A0C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 xml:space="preserve">Совместная работа </w:t>
            </w:r>
            <w:proofErr w:type="gramStart"/>
            <w:r w:rsidRPr="00B93872">
              <w:rPr>
                <w:sz w:val="28"/>
                <w:szCs w:val="28"/>
              </w:rPr>
              <w:t>с</w:t>
            </w:r>
            <w:proofErr w:type="gramEnd"/>
            <w:r w:rsidRPr="00B93872">
              <w:rPr>
                <w:sz w:val="28"/>
                <w:szCs w:val="28"/>
              </w:rPr>
              <w:t xml:space="preserve"> </w:t>
            </w:r>
          </w:p>
          <w:p w:rsidR="00C136EA" w:rsidRPr="00B93872" w:rsidRDefault="00C136EA" w:rsidP="000B4A0C">
            <w:pPr>
              <w:rPr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 xml:space="preserve">психологом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36EA" w:rsidRPr="00B93872" w:rsidRDefault="00C136EA" w:rsidP="000B4A0C">
            <w:pPr>
              <w:rPr>
                <w:sz w:val="28"/>
                <w:szCs w:val="28"/>
              </w:rPr>
            </w:pPr>
          </w:p>
        </w:tc>
      </w:tr>
      <w:tr w:rsidR="00C136EA" w:rsidRPr="00B93872" w:rsidTr="000B4A0C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 xml:space="preserve">Совместная работа с КДН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36EA" w:rsidRPr="00B93872" w:rsidRDefault="00C136EA" w:rsidP="000B4A0C">
            <w:pPr>
              <w:rPr>
                <w:sz w:val="28"/>
                <w:szCs w:val="28"/>
              </w:rPr>
            </w:pPr>
          </w:p>
        </w:tc>
      </w:tr>
      <w:tr w:rsidR="00C136EA" w:rsidRPr="00B93872" w:rsidTr="000B4A0C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 xml:space="preserve">Совместная работа с администрацией колледжа/техникума, Советом профилактики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36EA" w:rsidRPr="00B93872" w:rsidRDefault="00C136EA" w:rsidP="000B4A0C">
            <w:pPr>
              <w:rPr>
                <w:sz w:val="28"/>
                <w:szCs w:val="28"/>
              </w:rPr>
            </w:pPr>
          </w:p>
        </w:tc>
      </w:tr>
      <w:tr w:rsidR="00C136EA" w:rsidRPr="00B93872" w:rsidTr="000B4A0C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sz w:val="28"/>
                <w:szCs w:val="28"/>
              </w:rPr>
            </w:pPr>
            <w:proofErr w:type="gramStart"/>
            <w:r w:rsidRPr="00B93872">
              <w:rPr>
                <w:sz w:val="28"/>
                <w:szCs w:val="28"/>
              </w:rPr>
              <w:t>Контроль за</w:t>
            </w:r>
            <w:proofErr w:type="gramEnd"/>
            <w:r w:rsidRPr="00B93872">
              <w:rPr>
                <w:sz w:val="28"/>
                <w:szCs w:val="28"/>
              </w:rPr>
              <w:t xml:space="preserve"> успеваемостью, посещаемостью уроков, кружков и секций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36EA" w:rsidRPr="00B93872" w:rsidRDefault="00C136EA" w:rsidP="000B4A0C">
            <w:pPr>
              <w:rPr>
                <w:sz w:val="28"/>
                <w:szCs w:val="28"/>
              </w:rPr>
            </w:pPr>
          </w:p>
        </w:tc>
      </w:tr>
      <w:tr w:rsidR="00C136EA" w:rsidRPr="00B93872" w:rsidTr="000B4A0C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 xml:space="preserve">Индивидуальная работа с семьей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36EA" w:rsidRPr="00B93872" w:rsidRDefault="00C136EA" w:rsidP="000B4A0C">
            <w:pPr>
              <w:rPr>
                <w:sz w:val="28"/>
                <w:szCs w:val="28"/>
              </w:rPr>
            </w:pPr>
          </w:p>
        </w:tc>
      </w:tr>
      <w:tr w:rsidR="00C136EA" w:rsidRPr="00B93872" w:rsidTr="000B4A0C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 xml:space="preserve">Вовлечение </w:t>
            </w:r>
          </w:p>
          <w:p w:rsidR="00C136EA" w:rsidRPr="00B93872" w:rsidRDefault="00C136EA" w:rsidP="000B4A0C">
            <w:pPr>
              <w:rPr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 xml:space="preserve">студента в общественную жизнь ПОО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36EA" w:rsidRPr="00B93872" w:rsidRDefault="00C136EA" w:rsidP="000B4A0C">
            <w:pPr>
              <w:rPr>
                <w:sz w:val="28"/>
                <w:szCs w:val="28"/>
              </w:rPr>
            </w:pPr>
          </w:p>
        </w:tc>
      </w:tr>
    </w:tbl>
    <w:p w:rsidR="00C136EA" w:rsidRPr="00B93872" w:rsidRDefault="00C136EA" w:rsidP="00C136EA">
      <w:pPr>
        <w:spacing w:before="100" w:beforeAutospacing="1" w:after="100" w:afterAutospacing="1"/>
        <w:jc w:val="right"/>
        <w:rPr>
          <w:b/>
          <w:bCs/>
          <w:sz w:val="28"/>
          <w:szCs w:val="28"/>
        </w:rPr>
      </w:pPr>
    </w:p>
    <w:p w:rsidR="00C136EA" w:rsidRPr="00B93872" w:rsidRDefault="00C136EA" w:rsidP="00C136EA">
      <w:pPr>
        <w:spacing w:before="100" w:beforeAutospacing="1" w:after="100" w:afterAutospacing="1"/>
        <w:jc w:val="right"/>
        <w:rPr>
          <w:b/>
          <w:bCs/>
          <w:sz w:val="28"/>
          <w:szCs w:val="28"/>
        </w:rPr>
        <w:sectPr w:rsidR="00C136EA" w:rsidRPr="00B93872" w:rsidSect="000E1A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36EA" w:rsidRPr="00B93872" w:rsidRDefault="00C136EA" w:rsidP="00C136EA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B93872">
        <w:rPr>
          <w:b/>
          <w:bCs/>
          <w:sz w:val="28"/>
          <w:szCs w:val="28"/>
        </w:rPr>
        <w:lastRenderedPageBreak/>
        <w:t xml:space="preserve">Правовая памятка несовершеннолетних </w:t>
      </w:r>
    </w:p>
    <w:tbl>
      <w:tblPr>
        <w:tblW w:w="9443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09"/>
        <w:gridCol w:w="6434"/>
      </w:tblGrid>
      <w:tr w:rsidR="00C136EA" w:rsidRPr="00B93872" w:rsidTr="000B4A0C">
        <w:trPr>
          <w:trHeight w:val="144"/>
          <w:tblCellSpacing w:w="0" w:type="dxa"/>
        </w:trPr>
        <w:tc>
          <w:tcPr>
            <w:tcW w:w="30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jc w:val="center"/>
              <w:rPr>
                <w:b/>
                <w:bCs/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 xml:space="preserve">Возраст </w:t>
            </w:r>
          </w:p>
          <w:p w:rsidR="00C136EA" w:rsidRPr="00B93872" w:rsidRDefault="00C136EA" w:rsidP="000B4A0C">
            <w:pPr>
              <w:jc w:val="center"/>
              <w:rPr>
                <w:b/>
                <w:bCs/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 xml:space="preserve">ребенка </w:t>
            </w:r>
          </w:p>
        </w:tc>
        <w:tc>
          <w:tcPr>
            <w:tcW w:w="6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jc w:val="center"/>
              <w:rPr>
                <w:b/>
                <w:bCs/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 xml:space="preserve">Права, обязанности, ответственность </w:t>
            </w:r>
          </w:p>
        </w:tc>
      </w:tr>
      <w:tr w:rsidR="00C136EA" w:rsidRPr="00B93872" w:rsidTr="000B4A0C">
        <w:trPr>
          <w:trHeight w:val="144"/>
          <w:tblCellSpacing w:w="0" w:type="dxa"/>
        </w:trPr>
        <w:tc>
          <w:tcPr>
            <w:tcW w:w="30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b/>
                <w:bCs/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 xml:space="preserve">С рождения </w:t>
            </w:r>
          </w:p>
        </w:tc>
        <w:tc>
          <w:tcPr>
            <w:tcW w:w="6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b/>
                <w:bCs/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>•Право на жизнь (ст. 6 Конвенц</w:t>
            </w:r>
            <w:proofErr w:type="gramStart"/>
            <w:r w:rsidRPr="00B93872">
              <w:rPr>
                <w:sz w:val="28"/>
                <w:szCs w:val="28"/>
              </w:rPr>
              <w:t>ии ОО</w:t>
            </w:r>
            <w:proofErr w:type="gramEnd"/>
            <w:r w:rsidRPr="00B93872">
              <w:rPr>
                <w:sz w:val="28"/>
                <w:szCs w:val="28"/>
              </w:rPr>
              <w:t xml:space="preserve">Н о правах ребенка, ч. 1 ст. 20 Конституции РФ); </w:t>
            </w:r>
          </w:p>
          <w:p w:rsidR="00C136EA" w:rsidRPr="00B93872" w:rsidRDefault="00C136EA" w:rsidP="000B4A0C">
            <w:pPr>
              <w:rPr>
                <w:b/>
                <w:bCs/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>•Право на имя (ст. 7 Конвенц</w:t>
            </w:r>
            <w:proofErr w:type="gramStart"/>
            <w:r w:rsidRPr="00B93872">
              <w:rPr>
                <w:sz w:val="28"/>
                <w:szCs w:val="28"/>
              </w:rPr>
              <w:t>ии ОО</w:t>
            </w:r>
            <w:proofErr w:type="gramEnd"/>
            <w:r w:rsidRPr="00B93872">
              <w:rPr>
                <w:sz w:val="28"/>
                <w:szCs w:val="28"/>
              </w:rPr>
              <w:t xml:space="preserve">Н о правах ребенка, ст.58 Конституции РФ); </w:t>
            </w:r>
          </w:p>
          <w:p w:rsidR="00C136EA" w:rsidRPr="00B93872" w:rsidRDefault="00C136EA" w:rsidP="000B4A0C">
            <w:pPr>
              <w:rPr>
                <w:b/>
                <w:bCs/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>•Право на всестороннее развитие и уважение человеческого достоинства (ст.27 Конвенц</w:t>
            </w:r>
            <w:proofErr w:type="gramStart"/>
            <w:r w:rsidRPr="00B93872">
              <w:rPr>
                <w:sz w:val="28"/>
                <w:szCs w:val="28"/>
              </w:rPr>
              <w:t>ии ОО</w:t>
            </w:r>
            <w:proofErr w:type="gramEnd"/>
            <w:r w:rsidRPr="00B93872">
              <w:rPr>
                <w:sz w:val="28"/>
                <w:szCs w:val="28"/>
              </w:rPr>
              <w:t xml:space="preserve">Н о правах ребенка). </w:t>
            </w:r>
          </w:p>
        </w:tc>
      </w:tr>
      <w:tr w:rsidR="00C136EA" w:rsidRPr="00B93872" w:rsidTr="000B4A0C">
        <w:trPr>
          <w:trHeight w:val="144"/>
          <w:tblCellSpacing w:w="0" w:type="dxa"/>
        </w:trPr>
        <w:tc>
          <w:tcPr>
            <w:tcW w:w="30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b/>
                <w:bCs/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 xml:space="preserve">С рождения </w:t>
            </w:r>
          </w:p>
        </w:tc>
        <w:tc>
          <w:tcPr>
            <w:tcW w:w="6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b/>
                <w:bCs/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 xml:space="preserve">•Право на защиту своих прав и законных интересов родителями, органами опеки и попечительства, прокурором и судом; </w:t>
            </w:r>
          </w:p>
          <w:p w:rsidR="00C136EA" w:rsidRPr="00B93872" w:rsidRDefault="00C136EA" w:rsidP="000B4A0C">
            <w:pPr>
              <w:rPr>
                <w:b/>
                <w:bCs/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 xml:space="preserve">•Право на самостоятельное обращение в орган опеки и попечительства за защитой своих прав; </w:t>
            </w:r>
          </w:p>
          <w:p w:rsidR="00C136EA" w:rsidRPr="00B93872" w:rsidRDefault="00C136EA" w:rsidP="000B4A0C">
            <w:pPr>
              <w:rPr>
                <w:b/>
                <w:bCs/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>•Право быть заслушанным в ходе любого судебного или административного заседания (ст.3 Конвенц</w:t>
            </w:r>
            <w:proofErr w:type="gramStart"/>
            <w:r w:rsidRPr="00B93872">
              <w:rPr>
                <w:sz w:val="28"/>
                <w:szCs w:val="28"/>
              </w:rPr>
              <w:t>ии ОО</w:t>
            </w:r>
            <w:proofErr w:type="gramEnd"/>
            <w:r w:rsidRPr="00B93872">
              <w:rPr>
                <w:sz w:val="28"/>
                <w:szCs w:val="28"/>
              </w:rPr>
              <w:t xml:space="preserve">Н о правах ребенка, ст.56, 57 СК РФ). </w:t>
            </w:r>
          </w:p>
        </w:tc>
      </w:tr>
      <w:tr w:rsidR="00C136EA" w:rsidRPr="00B93872" w:rsidTr="000B4A0C">
        <w:trPr>
          <w:trHeight w:val="144"/>
          <w:tblCellSpacing w:w="0" w:type="dxa"/>
        </w:trPr>
        <w:tc>
          <w:tcPr>
            <w:tcW w:w="30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b/>
                <w:bCs/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 xml:space="preserve">С рождения </w:t>
            </w:r>
          </w:p>
        </w:tc>
        <w:tc>
          <w:tcPr>
            <w:tcW w:w="6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b/>
                <w:bCs/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>•Право жить и воспитываться в семье. Право на имущественные права (ст.9, 12 Конвенции ООН о правах ребенка</w:t>
            </w:r>
            <w:proofErr w:type="gramStart"/>
            <w:r w:rsidRPr="00B93872">
              <w:rPr>
                <w:sz w:val="28"/>
                <w:szCs w:val="28"/>
              </w:rPr>
              <w:t>,с</w:t>
            </w:r>
            <w:proofErr w:type="gramEnd"/>
            <w:r w:rsidRPr="00B93872">
              <w:rPr>
                <w:sz w:val="28"/>
                <w:szCs w:val="28"/>
              </w:rPr>
              <w:t xml:space="preserve">т.54, 57 СК РФ) </w:t>
            </w:r>
          </w:p>
        </w:tc>
      </w:tr>
      <w:tr w:rsidR="00C136EA" w:rsidRPr="00B93872" w:rsidTr="000B4A0C">
        <w:trPr>
          <w:trHeight w:val="144"/>
          <w:tblCellSpacing w:w="0" w:type="dxa"/>
        </w:trPr>
        <w:tc>
          <w:tcPr>
            <w:tcW w:w="30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b/>
                <w:bCs/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 xml:space="preserve">С рождения </w:t>
            </w:r>
          </w:p>
        </w:tc>
        <w:tc>
          <w:tcPr>
            <w:tcW w:w="6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b/>
                <w:bCs/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>•Право на гражданство (ст. 7 Конвенц</w:t>
            </w:r>
            <w:proofErr w:type="gramStart"/>
            <w:r w:rsidRPr="00B93872">
              <w:rPr>
                <w:sz w:val="28"/>
                <w:szCs w:val="28"/>
              </w:rPr>
              <w:t>ии ОО</w:t>
            </w:r>
            <w:proofErr w:type="gramEnd"/>
            <w:r w:rsidRPr="00B93872">
              <w:rPr>
                <w:sz w:val="28"/>
                <w:szCs w:val="28"/>
              </w:rPr>
              <w:t xml:space="preserve">Н о правах ребенка) </w:t>
            </w:r>
          </w:p>
        </w:tc>
      </w:tr>
      <w:tr w:rsidR="00C136EA" w:rsidRPr="00B93872" w:rsidTr="000B4A0C">
        <w:trPr>
          <w:trHeight w:val="144"/>
          <w:tblCellSpacing w:w="0" w:type="dxa"/>
        </w:trPr>
        <w:tc>
          <w:tcPr>
            <w:tcW w:w="30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b/>
                <w:bCs/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 xml:space="preserve">С рождения </w:t>
            </w:r>
          </w:p>
        </w:tc>
        <w:tc>
          <w:tcPr>
            <w:tcW w:w="6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b/>
                <w:bCs/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>•Право на пользование наиболее совершенными услугами системы здравоохранения и средствами лечения болезней и восстановления здоровья (ст. 24 Конвенц</w:t>
            </w:r>
            <w:proofErr w:type="gramStart"/>
            <w:r w:rsidRPr="00B93872">
              <w:rPr>
                <w:sz w:val="28"/>
                <w:szCs w:val="28"/>
              </w:rPr>
              <w:t>ии ОО</w:t>
            </w:r>
            <w:proofErr w:type="gramEnd"/>
            <w:r w:rsidRPr="00B93872">
              <w:rPr>
                <w:sz w:val="28"/>
                <w:szCs w:val="28"/>
              </w:rPr>
              <w:t xml:space="preserve">Н о правах ребенка). </w:t>
            </w:r>
          </w:p>
        </w:tc>
      </w:tr>
      <w:tr w:rsidR="00C136EA" w:rsidRPr="00B93872" w:rsidTr="000B4A0C">
        <w:trPr>
          <w:trHeight w:val="144"/>
          <w:tblCellSpacing w:w="0" w:type="dxa"/>
        </w:trPr>
        <w:tc>
          <w:tcPr>
            <w:tcW w:w="30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b/>
                <w:bCs/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 xml:space="preserve">С рождения </w:t>
            </w:r>
          </w:p>
        </w:tc>
        <w:tc>
          <w:tcPr>
            <w:tcW w:w="6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b/>
                <w:bCs/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 xml:space="preserve">•Право на отдых и досуг; </w:t>
            </w:r>
          </w:p>
          <w:p w:rsidR="00C136EA" w:rsidRPr="00B93872" w:rsidRDefault="00C136EA" w:rsidP="000B4A0C">
            <w:pPr>
              <w:rPr>
                <w:b/>
                <w:bCs/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>•Право на всестороннее участие в культурной и творческой жизни (ст. 31 Конвенц</w:t>
            </w:r>
            <w:proofErr w:type="gramStart"/>
            <w:r w:rsidRPr="00B93872">
              <w:rPr>
                <w:sz w:val="28"/>
                <w:szCs w:val="28"/>
              </w:rPr>
              <w:t>ии ОО</w:t>
            </w:r>
            <w:proofErr w:type="gramEnd"/>
            <w:r w:rsidRPr="00B93872">
              <w:rPr>
                <w:sz w:val="28"/>
                <w:szCs w:val="28"/>
              </w:rPr>
              <w:t xml:space="preserve">Н о правах ребенка); </w:t>
            </w:r>
          </w:p>
          <w:p w:rsidR="00C136EA" w:rsidRPr="00B93872" w:rsidRDefault="00C136EA" w:rsidP="000B4A0C">
            <w:pPr>
              <w:rPr>
                <w:b/>
                <w:bCs/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>•Право на защиту от экономической эксплуатации (ст.32 Конвенц</w:t>
            </w:r>
            <w:proofErr w:type="gramStart"/>
            <w:r w:rsidRPr="00B93872">
              <w:rPr>
                <w:sz w:val="28"/>
                <w:szCs w:val="28"/>
              </w:rPr>
              <w:t>ии ОО</w:t>
            </w:r>
            <w:proofErr w:type="gramEnd"/>
            <w:r w:rsidRPr="00B93872">
              <w:rPr>
                <w:sz w:val="28"/>
                <w:szCs w:val="28"/>
              </w:rPr>
              <w:t xml:space="preserve">Н о правах ребенка) </w:t>
            </w:r>
          </w:p>
        </w:tc>
      </w:tr>
      <w:tr w:rsidR="00C136EA" w:rsidRPr="00B93872" w:rsidTr="000B4A0C">
        <w:trPr>
          <w:trHeight w:val="144"/>
          <w:tblCellSpacing w:w="0" w:type="dxa"/>
        </w:trPr>
        <w:tc>
          <w:tcPr>
            <w:tcW w:w="30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b/>
                <w:bCs/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 xml:space="preserve">С рождения </w:t>
            </w:r>
          </w:p>
        </w:tc>
        <w:tc>
          <w:tcPr>
            <w:tcW w:w="6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b/>
                <w:bCs/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>•Право на защиту от незаконного употребления наркотических средств и психотропных веществ и использования в противозаконном производстве таких веществ и торговле ими (ст. 33 Конвенц</w:t>
            </w:r>
            <w:proofErr w:type="gramStart"/>
            <w:r w:rsidRPr="00B93872">
              <w:rPr>
                <w:sz w:val="28"/>
                <w:szCs w:val="28"/>
              </w:rPr>
              <w:t>ии ОО</w:t>
            </w:r>
            <w:proofErr w:type="gramEnd"/>
            <w:r w:rsidRPr="00B93872">
              <w:rPr>
                <w:sz w:val="28"/>
                <w:szCs w:val="28"/>
              </w:rPr>
              <w:t xml:space="preserve">Н о правах ребенка). </w:t>
            </w:r>
          </w:p>
        </w:tc>
      </w:tr>
      <w:tr w:rsidR="00C136EA" w:rsidRPr="00B93872" w:rsidTr="000B4A0C">
        <w:trPr>
          <w:trHeight w:val="144"/>
          <w:tblCellSpacing w:w="0" w:type="dxa"/>
        </w:trPr>
        <w:tc>
          <w:tcPr>
            <w:tcW w:w="30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b/>
                <w:bCs/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 xml:space="preserve">С рождения </w:t>
            </w:r>
          </w:p>
        </w:tc>
        <w:tc>
          <w:tcPr>
            <w:tcW w:w="6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b/>
                <w:bCs/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>•Право на защиту от сексуальной эксплуатации (ст. 34 Конвенц</w:t>
            </w:r>
            <w:proofErr w:type="gramStart"/>
            <w:r w:rsidRPr="00B93872">
              <w:rPr>
                <w:sz w:val="28"/>
                <w:szCs w:val="28"/>
              </w:rPr>
              <w:t>ии ОО</w:t>
            </w:r>
            <w:proofErr w:type="gramEnd"/>
            <w:r w:rsidRPr="00B93872">
              <w:rPr>
                <w:sz w:val="28"/>
                <w:szCs w:val="28"/>
              </w:rPr>
              <w:t xml:space="preserve">Н о правах ребенка) </w:t>
            </w:r>
          </w:p>
        </w:tc>
      </w:tr>
      <w:tr w:rsidR="00C136EA" w:rsidRPr="00B93872" w:rsidTr="000B4A0C">
        <w:trPr>
          <w:trHeight w:val="144"/>
          <w:tblCellSpacing w:w="0" w:type="dxa"/>
        </w:trPr>
        <w:tc>
          <w:tcPr>
            <w:tcW w:w="30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b/>
                <w:bCs/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 xml:space="preserve">С рождения </w:t>
            </w:r>
          </w:p>
        </w:tc>
        <w:tc>
          <w:tcPr>
            <w:tcW w:w="6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b/>
                <w:bCs/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>• Право на защиту от похищения, торговли или контрабанды (ст. 35 Конвенц</w:t>
            </w:r>
            <w:proofErr w:type="gramStart"/>
            <w:r w:rsidRPr="00B93872">
              <w:rPr>
                <w:sz w:val="28"/>
                <w:szCs w:val="28"/>
              </w:rPr>
              <w:t>ии ОО</w:t>
            </w:r>
            <w:proofErr w:type="gramEnd"/>
            <w:r w:rsidRPr="00B93872">
              <w:rPr>
                <w:sz w:val="28"/>
                <w:szCs w:val="28"/>
              </w:rPr>
              <w:t xml:space="preserve">Н о правах ребенка) </w:t>
            </w:r>
          </w:p>
        </w:tc>
      </w:tr>
      <w:tr w:rsidR="00C136EA" w:rsidRPr="00B93872" w:rsidTr="000B4A0C">
        <w:trPr>
          <w:trHeight w:val="144"/>
          <w:tblCellSpacing w:w="0" w:type="dxa"/>
        </w:trPr>
        <w:tc>
          <w:tcPr>
            <w:tcW w:w="30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b/>
                <w:bCs/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lastRenderedPageBreak/>
              <w:t xml:space="preserve">С 6 лет </w:t>
            </w:r>
          </w:p>
        </w:tc>
        <w:tc>
          <w:tcPr>
            <w:tcW w:w="6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b/>
                <w:bCs/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 xml:space="preserve">• Право на образование </w:t>
            </w:r>
          </w:p>
          <w:p w:rsidR="00C136EA" w:rsidRPr="00B93872" w:rsidRDefault="00C136EA" w:rsidP="000B4A0C">
            <w:pPr>
              <w:rPr>
                <w:b/>
                <w:bCs/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 xml:space="preserve">Обязанность получить основное общее образование (ст. 43 Конституции РФ) </w:t>
            </w:r>
          </w:p>
        </w:tc>
      </w:tr>
      <w:tr w:rsidR="00C136EA" w:rsidRPr="00B93872" w:rsidTr="000B4A0C">
        <w:trPr>
          <w:trHeight w:val="144"/>
          <w:tblCellSpacing w:w="0" w:type="dxa"/>
        </w:trPr>
        <w:tc>
          <w:tcPr>
            <w:tcW w:w="30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b/>
                <w:bCs/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 xml:space="preserve">С 6 лет </w:t>
            </w:r>
          </w:p>
        </w:tc>
        <w:tc>
          <w:tcPr>
            <w:tcW w:w="6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b/>
                <w:bCs/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 xml:space="preserve">• Право совершения мелких бытовых сделок (ст. 28 ГК РФ) </w:t>
            </w:r>
          </w:p>
        </w:tc>
      </w:tr>
      <w:tr w:rsidR="00C136EA" w:rsidRPr="00B93872" w:rsidTr="000B4A0C">
        <w:trPr>
          <w:trHeight w:val="144"/>
          <w:tblCellSpacing w:w="0" w:type="dxa"/>
        </w:trPr>
        <w:tc>
          <w:tcPr>
            <w:tcW w:w="30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b/>
                <w:bCs/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 xml:space="preserve">С 8 лет </w:t>
            </w:r>
          </w:p>
        </w:tc>
        <w:tc>
          <w:tcPr>
            <w:tcW w:w="6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b/>
                <w:bCs/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 xml:space="preserve">• Право быть членом и участником детского общественного объединения (ст. 19 Закона «Об общественных объединениях») </w:t>
            </w:r>
          </w:p>
        </w:tc>
      </w:tr>
      <w:tr w:rsidR="00C136EA" w:rsidRPr="00B93872" w:rsidTr="000B4A0C">
        <w:trPr>
          <w:trHeight w:val="144"/>
          <w:tblCellSpacing w:w="0" w:type="dxa"/>
        </w:trPr>
        <w:tc>
          <w:tcPr>
            <w:tcW w:w="30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b/>
                <w:bCs/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 xml:space="preserve">С 8 лет </w:t>
            </w:r>
          </w:p>
        </w:tc>
        <w:tc>
          <w:tcPr>
            <w:tcW w:w="6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b/>
                <w:bCs/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 xml:space="preserve">• Ответственность в виде помещения в специальное учебно-воспитательное учреждение открытого типа (Закон РФ № 120 «Об основах системы профилактики безнадзорности и правонарушений несовершеннолетних») </w:t>
            </w:r>
          </w:p>
        </w:tc>
      </w:tr>
      <w:tr w:rsidR="00C136EA" w:rsidRPr="00B93872" w:rsidTr="000B4A0C">
        <w:trPr>
          <w:trHeight w:val="144"/>
          <w:tblCellSpacing w:w="0" w:type="dxa"/>
        </w:trPr>
        <w:tc>
          <w:tcPr>
            <w:tcW w:w="30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b/>
                <w:bCs/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 xml:space="preserve">С 10 лет </w:t>
            </w:r>
          </w:p>
        </w:tc>
        <w:tc>
          <w:tcPr>
            <w:tcW w:w="6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b/>
                <w:bCs/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 xml:space="preserve">• Право давать согласие на изменение своего имени и фамилии, на восстановление родителя в родительских правах, на усыновление или передачу в приемную семью (ст. 134 СК РФ) </w:t>
            </w:r>
          </w:p>
        </w:tc>
      </w:tr>
      <w:tr w:rsidR="00C136EA" w:rsidRPr="00B93872" w:rsidTr="000B4A0C">
        <w:trPr>
          <w:trHeight w:val="144"/>
          <w:tblCellSpacing w:w="0" w:type="dxa"/>
        </w:trPr>
        <w:tc>
          <w:tcPr>
            <w:tcW w:w="30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b/>
                <w:bCs/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 xml:space="preserve">С 11 лет </w:t>
            </w:r>
          </w:p>
        </w:tc>
        <w:tc>
          <w:tcPr>
            <w:tcW w:w="6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b/>
                <w:bCs/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>• Ответственность в виде помещения в специальное воспи</w:t>
            </w:r>
            <w:r w:rsidRPr="00B93872">
              <w:rPr>
                <w:sz w:val="28"/>
                <w:szCs w:val="28"/>
              </w:rPr>
              <w:softHyphen/>
              <w:t xml:space="preserve">тательное учреждение для детей и подростков (спецшкола, </w:t>
            </w:r>
            <w:proofErr w:type="spellStart"/>
            <w:r w:rsidRPr="00B93872">
              <w:rPr>
                <w:sz w:val="28"/>
                <w:szCs w:val="28"/>
              </w:rPr>
              <w:t>специнтернат</w:t>
            </w:r>
            <w:proofErr w:type="spellEnd"/>
            <w:r w:rsidRPr="00B93872">
              <w:rPr>
                <w:sz w:val="28"/>
                <w:szCs w:val="28"/>
              </w:rPr>
              <w:t xml:space="preserve"> и тому подобное) с </w:t>
            </w:r>
            <w:proofErr w:type="spellStart"/>
            <w:r w:rsidRPr="00B93872">
              <w:rPr>
                <w:sz w:val="28"/>
                <w:szCs w:val="28"/>
              </w:rPr>
              <w:t>девиантным</w:t>
            </w:r>
            <w:proofErr w:type="spellEnd"/>
            <w:r w:rsidRPr="00B93872">
              <w:rPr>
                <w:sz w:val="28"/>
                <w:szCs w:val="28"/>
              </w:rPr>
              <w:t xml:space="preserve"> (общественно опасным) поведением </w:t>
            </w:r>
          </w:p>
        </w:tc>
      </w:tr>
      <w:tr w:rsidR="00C136EA" w:rsidRPr="00B93872" w:rsidTr="000B4A0C">
        <w:trPr>
          <w:trHeight w:val="144"/>
          <w:tblCellSpacing w:w="0" w:type="dxa"/>
        </w:trPr>
        <w:tc>
          <w:tcPr>
            <w:tcW w:w="30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b/>
                <w:bCs/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 xml:space="preserve">С 14 лет </w:t>
            </w:r>
          </w:p>
        </w:tc>
        <w:tc>
          <w:tcPr>
            <w:tcW w:w="6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b/>
                <w:bCs/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 xml:space="preserve">• Право давать согласие на изменение своего гражданства (ст. 9 Закона «О гражданстве РФ») </w:t>
            </w:r>
          </w:p>
        </w:tc>
      </w:tr>
      <w:tr w:rsidR="00C136EA" w:rsidRPr="00B93872" w:rsidTr="000B4A0C">
        <w:trPr>
          <w:trHeight w:val="144"/>
          <w:tblCellSpacing w:w="0" w:type="dxa"/>
        </w:trPr>
        <w:tc>
          <w:tcPr>
            <w:tcW w:w="30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b/>
                <w:bCs/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 xml:space="preserve">С 14 лет </w:t>
            </w:r>
          </w:p>
        </w:tc>
        <w:tc>
          <w:tcPr>
            <w:tcW w:w="6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b/>
                <w:bCs/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 xml:space="preserve">• Право отмены усыновления (ст. 142СКРФ); </w:t>
            </w:r>
          </w:p>
          <w:p w:rsidR="00C136EA" w:rsidRPr="00B93872" w:rsidRDefault="00C136EA" w:rsidP="000B4A0C">
            <w:pPr>
              <w:rPr>
                <w:b/>
                <w:bCs/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>• Право требовать установле</w:t>
            </w:r>
            <w:r w:rsidRPr="00B93872">
              <w:rPr>
                <w:sz w:val="28"/>
                <w:szCs w:val="28"/>
              </w:rPr>
              <w:softHyphen/>
              <w:t>ния отцовства в отношении своего ребенка в судебном по</w:t>
            </w:r>
            <w:r w:rsidRPr="00B93872">
              <w:rPr>
                <w:sz w:val="28"/>
                <w:szCs w:val="28"/>
              </w:rPr>
              <w:softHyphen/>
              <w:t xml:space="preserve">рядке (ст. 62 СК РФ) </w:t>
            </w:r>
          </w:p>
        </w:tc>
      </w:tr>
      <w:tr w:rsidR="00C136EA" w:rsidRPr="00B93872" w:rsidTr="000B4A0C">
        <w:trPr>
          <w:trHeight w:val="144"/>
          <w:tblCellSpacing w:w="0" w:type="dxa"/>
        </w:trPr>
        <w:tc>
          <w:tcPr>
            <w:tcW w:w="30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b/>
                <w:bCs/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 xml:space="preserve">С 14 лет </w:t>
            </w:r>
          </w:p>
        </w:tc>
        <w:tc>
          <w:tcPr>
            <w:tcW w:w="6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b/>
                <w:bCs/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 xml:space="preserve">• Право без согласия родителей распоряжаться заработком (стипендией) и иными доходами; </w:t>
            </w:r>
          </w:p>
          <w:p w:rsidR="00C136EA" w:rsidRPr="00B93872" w:rsidRDefault="00C136EA" w:rsidP="000B4A0C">
            <w:pPr>
              <w:rPr>
                <w:b/>
                <w:bCs/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>•Право без согласия родителей осуществлять права автора результата своей интеллек</w:t>
            </w:r>
            <w:r w:rsidRPr="00B93872">
              <w:rPr>
                <w:sz w:val="28"/>
                <w:szCs w:val="28"/>
              </w:rPr>
              <w:softHyphen/>
              <w:t xml:space="preserve">туальной деятельности; </w:t>
            </w:r>
          </w:p>
          <w:p w:rsidR="00C136EA" w:rsidRPr="00B93872" w:rsidRDefault="00C136EA" w:rsidP="000B4A0C">
            <w:pPr>
              <w:rPr>
                <w:b/>
                <w:bCs/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 xml:space="preserve">•Право самостоятельно совершать некоторые сделки, а также нести ответственность по заключенным сделкам (ст. 26 ГК РФ); </w:t>
            </w:r>
          </w:p>
          <w:p w:rsidR="00C136EA" w:rsidRPr="00B93872" w:rsidRDefault="00C136EA" w:rsidP="000B4A0C">
            <w:pPr>
              <w:rPr>
                <w:b/>
                <w:bCs/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 xml:space="preserve">•Самостоятельная гражданская ответственность за причиненный вред (ст. 1074 ГК РФ) </w:t>
            </w:r>
          </w:p>
        </w:tc>
      </w:tr>
      <w:tr w:rsidR="00C136EA" w:rsidRPr="00B93872" w:rsidTr="000B4A0C">
        <w:trPr>
          <w:trHeight w:val="144"/>
          <w:tblCellSpacing w:w="0" w:type="dxa"/>
        </w:trPr>
        <w:tc>
          <w:tcPr>
            <w:tcW w:w="30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b/>
                <w:bCs/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 xml:space="preserve">С 14 лет </w:t>
            </w:r>
          </w:p>
        </w:tc>
        <w:tc>
          <w:tcPr>
            <w:tcW w:w="6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b/>
                <w:bCs/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 xml:space="preserve">•Право самостоятельно обращаться в суд для защиты своих интересов (ст. 56 СК РФ) </w:t>
            </w:r>
          </w:p>
        </w:tc>
      </w:tr>
      <w:tr w:rsidR="00C136EA" w:rsidRPr="00B93872" w:rsidTr="000B4A0C">
        <w:trPr>
          <w:trHeight w:val="144"/>
          <w:tblCellSpacing w:w="0" w:type="dxa"/>
        </w:trPr>
        <w:tc>
          <w:tcPr>
            <w:tcW w:w="30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b/>
                <w:bCs/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 xml:space="preserve">С 14 лет </w:t>
            </w:r>
          </w:p>
        </w:tc>
        <w:tc>
          <w:tcPr>
            <w:tcW w:w="6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b/>
                <w:bCs/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 xml:space="preserve">•Право быть принятым на работу в свободное от учебы время для выполнения легкого труда (ст. 63 ТК РФ); </w:t>
            </w:r>
          </w:p>
          <w:p w:rsidR="00C136EA" w:rsidRPr="00B93872" w:rsidRDefault="00C136EA" w:rsidP="000B4A0C">
            <w:pPr>
              <w:rPr>
                <w:b/>
                <w:bCs/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 xml:space="preserve">•Право работать не более 24 часов в неделю (ст. 92 ТК РФ) </w:t>
            </w:r>
          </w:p>
          <w:p w:rsidR="00C136EA" w:rsidRPr="00B93872" w:rsidRDefault="00C136EA" w:rsidP="000B4A0C">
            <w:pPr>
              <w:rPr>
                <w:b/>
                <w:bCs/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lastRenderedPageBreak/>
              <w:t xml:space="preserve">• Право на поощрение за труд (ст. 191 ТКРФ); </w:t>
            </w:r>
          </w:p>
          <w:p w:rsidR="00C136EA" w:rsidRPr="00B93872" w:rsidRDefault="00C136EA" w:rsidP="000B4A0C">
            <w:pPr>
              <w:rPr>
                <w:b/>
                <w:bCs/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 xml:space="preserve">•Право на ежегодный оплачиваемый отпуск продолжительностью 31 календарный день в удобное для ребенка время (ст. 267 ТК РФ); </w:t>
            </w:r>
          </w:p>
          <w:p w:rsidR="00C136EA" w:rsidRPr="00B93872" w:rsidRDefault="00C136EA" w:rsidP="000B4A0C">
            <w:pPr>
              <w:rPr>
                <w:b/>
                <w:bCs/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 xml:space="preserve">•Право на объединение в профсоюзы; </w:t>
            </w:r>
          </w:p>
          <w:p w:rsidR="00C136EA" w:rsidRPr="00B93872" w:rsidRDefault="00C136EA" w:rsidP="000B4A0C">
            <w:pPr>
              <w:rPr>
                <w:b/>
                <w:bCs/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 xml:space="preserve">• Обязанность работать добросовестно, соблюдать трудовую дисциплину (ст. 21 ТК РФ); </w:t>
            </w:r>
          </w:p>
          <w:p w:rsidR="00C136EA" w:rsidRPr="00B93872" w:rsidRDefault="00C136EA" w:rsidP="000B4A0C">
            <w:pPr>
              <w:rPr>
                <w:b/>
                <w:bCs/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 xml:space="preserve">•Дисциплинарная ответственность за нарушение трудовой дисциплины (ст. 192 ТК РФ); </w:t>
            </w:r>
          </w:p>
          <w:p w:rsidR="00C136EA" w:rsidRPr="00B93872" w:rsidRDefault="00C136EA" w:rsidP="000B4A0C">
            <w:pPr>
              <w:rPr>
                <w:b/>
                <w:bCs/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 xml:space="preserve">•Материальная ответственность работника (ст. 242 ТК РФ) </w:t>
            </w:r>
          </w:p>
        </w:tc>
      </w:tr>
      <w:tr w:rsidR="00C136EA" w:rsidRPr="00B93872" w:rsidTr="000B4A0C">
        <w:trPr>
          <w:trHeight w:val="144"/>
          <w:tblCellSpacing w:w="0" w:type="dxa"/>
        </w:trPr>
        <w:tc>
          <w:tcPr>
            <w:tcW w:w="30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b/>
                <w:bCs/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lastRenderedPageBreak/>
              <w:t xml:space="preserve">С 14 лет </w:t>
            </w:r>
          </w:p>
        </w:tc>
        <w:tc>
          <w:tcPr>
            <w:tcW w:w="6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b/>
                <w:bCs/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 xml:space="preserve">•Обязанность иметь паспорт (Постановление Правительства РФ «Об утверждении положения о паспорте гражданина РФ) </w:t>
            </w:r>
          </w:p>
        </w:tc>
      </w:tr>
      <w:tr w:rsidR="00C136EA" w:rsidRPr="00B93872" w:rsidTr="000B4A0C">
        <w:trPr>
          <w:trHeight w:val="144"/>
          <w:tblCellSpacing w:w="0" w:type="dxa"/>
        </w:trPr>
        <w:tc>
          <w:tcPr>
            <w:tcW w:w="30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b/>
                <w:bCs/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 xml:space="preserve">С 14лет </w:t>
            </w:r>
          </w:p>
        </w:tc>
        <w:tc>
          <w:tcPr>
            <w:tcW w:w="6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b/>
                <w:bCs/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 xml:space="preserve">•Уголовная ответственность за преступления, предусмотренные ст. 20 УК РФ </w:t>
            </w:r>
          </w:p>
        </w:tc>
      </w:tr>
      <w:tr w:rsidR="00C136EA" w:rsidRPr="00B93872" w:rsidTr="000B4A0C">
        <w:trPr>
          <w:trHeight w:val="144"/>
          <w:tblCellSpacing w:w="0" w:type="dxa"/>
        </w:trPr>
        <w:tc>
          <w:tcPr>
            <w:tcW w:w="30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b/>
                <w:bCs/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 xml:space="preserve">С 15 лет </w:t>
            </w:r>
          </w:p>
        </w:tc>
        <w:tc>
          <w:tcPr>
            <w:tcW w:w="6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b/>
                <w:bCs/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 xml:space="preserve">•Право соглашаться или не соглашаться на медицинское вмешательство (ст. 24 Основ законодательства РФ об охране здоровья граждан) </w:t>
            </w:r>
          </w:p>
        </w:tc>
      </w:tr>
      <w:tr w:rsidR="00C136EA" w:rsidRPr="00B93872" w:rsidTr="000B4A0C">
        <w:trPr>
          <w:trHeight w:val="144"/>
          <w:tblCellSpacing w:w="0" w:type="dxa"/>
        </w:trPr>
        <w:tc>
          <w:tcPr>
            <w:tcW w:w="30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b/>
                <w:bCs/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 xml:space="preserve">С 15 лет </w:t>
            </w:r>
          </w:p>
        </w:tc>
        <w:tc>
          <w:tcPr>
            <w:tcW w:w="6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b/>
                <w:bCs/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 xml:space="preserve">•Право быть принятым на работу в случаях получения основного общего образования либо оставления его в соответствии с законодательством (ст. 63 ТК РФ) </w:t>
            </w:r>
          </w:p>
        </w:tc>
      </w:tr>
      <w:tr w:rsidR="00C136EA" w:rsidRPr="00B93872" w:rsidTr="000B4A0C">
        <w:trPr>
          <w:trHeight w:val="144"/>
          <w:tblCellSpacing w:w="0" w:type="dxa"/>
        </w:trPr>
        <w:tc>
          <w:tcPr>
            <w:tcW w:w="30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b/>
                <w:bCs/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 xml:space="preserve">С 16 лет </w:t>
            </w:r>
          </w:p>
        </w:tc>
        <w:tc>
          <w:tcPr>
            <w:tcW w:w="6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b/>
                <w:bCs/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 xml:space="preserve">• Право вступить в брак при наличии уважительной причины с разрешения органа местного самоуправления (ст. 1ЗСК РФ); </w:t>
            </w:r>
          </w:p>
          <w:p w:rsidR="00C136EA" w:rsidRPr="00B93872" w:rsidRDefault="00C136EA" w:rsidP="000B4A0C">
            <w:pPr>
              <w:rPr>
                <w:b/>
                <w:bCs/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 xml:space="preserve">•Право самостоятельно осуществлять родительские права (ст. 62 СК РФ) </w:t>
            </w:r>
          </w:p>
        </w:tc>
      </w:tr>
      <w:tr w:rsidR="00C136EA" w:rsidRPr="00B93872" w:rsidTr="000B4A0C">
        <w:trPr>
          <w:trHeight w:val="144"/>
          <w:tblCellSpacing w:w="0" w:type="dxa"/>
        </w:trPr>
        <w:tc>
          <w:tcPr>
            <w:tcW w:w="30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b/>
                <w:bCs/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 xml:space="preserve">С 16 лет </w:t>
            </w:r>
          </w:p>
        </w:tc>
        <w:tc>
          <w:tcPr>
            <w:tcW w:w="6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b/>
                <w:bCs/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 xml:space="preserve">• Право работать не более 36 часов в неделю (ст. 92 ТК РФ) </w:t>
            </w:r>
          </w:p>
        </w:tc>
      </w:tr>
      <w:tr w:rsidR="00C136EA" w:rsidRPr="00B93872" w:rsidTr="000B4A0C">
        <w:trPr>
          <w:trHeight w:val="144"/>
          <w:tblCellSpacing w:w="0" w:type="dxa"/>
        </w:trPr>
        <w:tc>
          <w:tcPr>
            <w:tcW w:w="30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b/>
                <w:bCs/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 xml:space="preserve">С 16 лет </w:t>
            </w:r>
          </w:p>
        </w:tc>
        <w:tc>
          <w:tcPr>
            <w:tcW w:w="6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b/>
                <w:bCs/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 xml:space="preserve">• Обязанность юношей пройти подготовку по основам военной службы (ст. 13 Закона РФ «О воинской обязанности и военной службе») </w:t>
            </w:r>
          </w:p>
        </w:tc>
      </w:tr>
      <w:tr w:rsidR="00C136EA" w:rsidRPr="00B93872" w:rsidTr="000B4A0C">
        <w:trPr>
          <w:trHeight w:val="144"/>
          <w:tblCellSpacing w:w="0" w:type="dxa"/>
        </w:trPr>
        <w:tc>
          <w:tcPr>
            <w:tcW w:w="30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b/>
                <w:bCs/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 xml:space="preserve">С 16 лет </w:t>
            </w:r>
          </w:p>
        </w:tc>
        <w:tc>
          <w:tcPr>
            <w:tcW w:w="6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b/>
                <w:bCs/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 xml:space="preserve">•Административная ответственность (ст. 2 КоАП РФ) </w:t>
            </w:r>
          </w:p>
        </w:tc>
      </w:tr>
      <w:tr w:rsidR="00C136EA" w:rsidRPr="00B93872" w:rsidTr="000B4A0C">
        <w:trPr>
          <w:trHeight w:val="144"/>
          <w:tblCellSpacing w:w="0" w:type="dxa"/>
        </w:trPr>
        <w:tc>
          <w:tcPr>
            <w:tcW w:w="30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b/>
                <w:bCs/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 xml:space="preserve">С 17 лет </w:t>
            </w:r>
          </w:p>
        </w:tc>
        <w:tc>
          <w:tcPr>
            <w:tcW w:w="6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B93872">
              <w:rPr>
                <w:sz w:val="28"/>
                <w:szCs w:val="28"/>
              </w:rPr>
              <w:t xml:space="preserve">• Обязанность юношей встать на воинский учет (пройти комиссию в военкомате и получить приписное свидетельство (ст. 9 Закона РФ «О воинской обязанности и военной службе» </w:t>
            </w:r>
            <w:proofErr w:type="gramEnd"/>
          </w:p>
        </w:tc>
      </w:tr>
      <w:tr w:rsidR="00C136EA" w:rsidRPr="00B93872" w:rsidTr="000B4A0C">
        <w:trPr>
          <w:trHeight w:val="144"/>
          <w:tblCellSpacing w:w="0" w:type="dxa"/>
        </w:trPr>
        <w:tc>
          <w:tcPr>
            <w:tcW w:w="30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b/>
                <w:bCs/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 xml:space="preserve">С 18лет </w:t>
            </w:r>
          </w:p>
        </w:tc>
        <w:tc>
          <w:tcPr>
            <w:tcW w:w="6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b/>
                <w:bCs/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 xml:space="preserve">• Право на вступление в брак (ст. 1 ЗСК РФ) </w:t>
            </w:r>
          </w:p>
        </w:tc>
      </w:tr>
      <w:tr w:rsidR="00C136EA" w:rsidRPr="00B93872" w:rsidTr="000B4A0C">
        <w:trPr>
          <w:trHeight w:val="144"/>
          <w:tblCellSpacing w:w="0" w:type="dxa"/>
        </w:trPr>
        <w:tc>
          <w:tcPr>
            <w:tcW w:w="30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b/>
                <w:bCs/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 xml:space="preserve">С 18 лет </w:t>
            </w:r>
          </w:p>
        </w:tc>
        <w:tc>
          <w:tcPr>
            <w:tcW w:w="6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b/>
                <w:bCs/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 xml:space="preserve">• Право избирать и голосовать на референдуме, участвовать в иных избирательных действиях (Закон «Об основных гарантиях избирательных прав и права на участие в референдуме граждан РФ») </w:t>
            </w:r>
          </w:p>
        </w:tc>
      </w:tr>
      <w:tr w:rsidR="00C136EA" w:rsidRPr="00B93872" w:rsidTr="000B4A0C">
        <w:trPr>
          <w:trHeight w:val="144"/>
          <w:tblCellSpacing w:w="0" w:type="dxa"/>
        </w:trPr>
        <w:tc>
          <w:tcPr>
            <w:tcW w:w="30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b/>
                <w:bCs/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lastRenderedPageBreak/>
              <w:t xml:space="preserve">С 18лет </w:t>
            </w:r>
          </w:p>
        </w:tc>
        <w:tc>
          <w:tcPr>
            <w:tcW w:w="6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b/>
                <w:bCs/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 xml:space="preserve">• Право на управление легковым автомобилем (ст. 25 Правил дорожного движения РФ) </w:t>
            </w:r>
          </w:p>
        </w:tc>
      </w:tr>
      <w:tr w:rsidR="00C136EA" w:rsidRPr="00B93872" w:rsidTr="000B4A0C">
        <w:trPr>
          <w:trHeight w:val="144"/>
          <w:tblCellSpacing w:w="0" w:type="dxa"/>
        </w:trPr>
        <w:tc>
          <w:tcPr>
            <w:tcW w:w="30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b/>
                <w:bCs/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 xml:space="preserve">С 18 лет </w:t>
            </w:r>
          </w:p>
        </w:tc>
        <w:tc>
          <w:tcPr>
            <w:tcW w:w="6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b/>
                <w:bCs/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 xml:space="preserve">• Право быть учредителями, членами и участниками общественных объединений (ст. 19 Закона «Об общественных объединениях») </w:t>
            </w:r>
          </w:p>
        </w:tc>
      </w:tr>
      <w:tr w:rsidR="00C136EA" w:rsidRPr="00B93872" w:rsidTr="000B4A0C">
        <w:trPr>
          <w:trHeight w:val="144"/>
          <w:tblCellSpacing w:w="0" w:type="dxa"/>
        </w:trPr>
        <w:tc>
          <w:tcPr>
            <w:tcW w:w="30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b/>
                <w:bCs/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 xml:space="preserve">С 18 лет </w:t>
            </w:r>
          </w:p>
        </w:tc>
        <w:tc>
          <w:tcPr>
            <w:tcW w:w="6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b/>
                <w:bCs/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 xml:space="preserve">• Воинская обязанность для юношей (ст. 59 Конституции РФ, ст. 22 Закона РФ «О воинской обязанности и военной службе») </w:t>
            </w:r>
          </w:p>
        </w:tc>
      </w:tr>
      <w:tr w:rsidR="00C136EA" w:rsidRPr="00B93872" w:rsidTr="000B4A0C">
        <w:trPr>
          <w:trHeight w:val="144"/>
          <w:tblCellSpacing w:w="0" w:type="dxa"/>
        </w:trPr>
        <w:tc>
          <w:tcPr>
            <w:tcW w:w="30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b/>
                <w:bCs/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 xml:space="preserve">С 18 лет </w:t>
            </w:r>
          </w:p>
        </w:tc>
        <w:tc>
          <w:tcPr>
            <w:tcW w:w="6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b/>
                <w:bCs/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 xml:space="preserve">• Полная материальная ответственность работника (ст. 242 ТКРФ) </w:t>
            </w:r>
          </w:p>
        </w:tc>
      </w:tr>
      <w:tr w:rsidR="00C136EA" w:rsidRPr="00B93872" w:rsidTr="000B4A0C">
        <w:trPr>
          <w:trHeight w:val="144"/>
          <w:tblCellSpacing w:w="0" w:type="dxa"/>
        </w:trPr>
        <w:tc>
          <w:tcPr>
            <w:tcW w:w="30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b/>
                <w:bCs/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 xml:space="preserve">С 18 лет </w:t>
            </w:r>
          </w:p>
        </w:tc>
        <w:tc>
          <w:tcPr>
            <w:tcW w:w="6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EA" w:rsidRPr="00B93872" w:rsidRDefault="00C136EA" w:rsidP="000B4A0C">
            <w:pPr>
              <w:rPr>
                <w:b/>
                <w:bCs/>
                <w:sz w:val="28"/>
                <w:szCs w:val="28"/>
              </w:rPr>
            </w:pPr>
            <w:r w:rsidRPr="00B93872">
              <w:rPr>
                <w:sz w:val="28"/>
                <w:szCs w:val="28"/>
              </w:rPr>
              <w:t xml:space="preserve">• Полная уголовная ответственность (ст. 20, 87 УК РФ) </w:t>
            </w:r>
          </w:p>
        </w:tc>
      </w:tr>
    </w:tbl>
    <w:p w:rsidR="00C136EA" w:rsidRPr="00B93872" w:rsidRDefault="00C136EA" w:rsidP="00C136EA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C136EA" w:rsidRPr="00B93872" w:rsidRDefault="00C136EA" w:rsidP="00C136EA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C136EA" w:rsidRPr="009F5B44" w:rsidRDefault="00C136EA" w:rsidP="00C136EA"/>
    <w:p w:rsidR="006D3370" w:rsidRPr="004B6287" w:rsidRDefault="006D3370" w:rsidP="00232D78">
      <w:pPr>
        <w:autoSpaceDE w:val="0"/>
        <w:autoSpaceDN w:val="0"/>
        <w:adjustRightInd w:val="0"/>
        <w:jc w:val="both"/>
        <w:rPr>
          <w:rFonts w:eastAsia="Calibri"/>
        </w:rPr>
      </w:pPr>
    </w:p>
    <w:sectPr w:rsidR="006D3370" w:rsidRPr="004B6287" w:rsidSect="00E90C5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341" w:rsidRDefault="00F21341">
      <w:r>
        <w:separator/>
      </w:r>
    </w:p>
  </w:endnote>
  <w:endnote w:type="continuationSeparator" w:id="0">
    <w:p w:rsidR="00F21341" w:rsidRDefault="00F2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BCA" w:rsidRDefault="00502DFC" w:rsidP="0010226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34BC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34BCA" w:rsidRDefault="00534BCA" w:rsidP="00534BC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BCA" w:rsidRDefault="00502DFC" w:rsidP="0010226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34BC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136EA">
      <w:rPr>
        <w:rStyle w:val="a9"/>
        <w:noProof/>
      </w:rPr>
      <w:t>18</w:t>
    </w:r>
    <w:r>
      <w:rPr>
        <w:rStyle w:val="a9"/>
      </w:rPr>
      <w:fldChar w:fldCharType="end"/>
    </w:r>
  </w:p>
  <w:p w:rsidR="00534BCA" w:rsidRDefault="00534BCA" w:rsidP="00534BC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341" w:rsidRDefault="00F21341">
      <w:r>
        <w:separator/>
      </w:r>
    </w:p>
  </w:footnote>
  <w:footnote w:type="continuationSeparator" w:id="0">
    <w:p w:rsidR="00F21341" w:rsidRDefault="00F21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3DD9"/>
    <w:multiLevelType w:val="hybridMultilevel"/>
    <w:tmpl w:val="2CDEB622"/>
    <w:lvl w:ilvl="0" w:tplc="62BEB1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6CD4"/>
    <w:multiLevelType w:val="hybridMultilevel"/>
    <w:tmpl w:val="38906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67C0B"/>
    <w:multiLevelType w:val="hybridMultilevel"/>
    <w:tmpl w:val="F53241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0497B"/>
    <w:multiLevelType w:val="multilevel"/>
    <w:tmpl w:val="5E4C1398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5028EC"/>
    <w:multiLevelType w:val="hybridMultilevel"/>
    <w:tmpl w:val="5CCE9F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1986155"/>
    <w:multiLevelType w:val="hybridMultilevel"/>
    <w:tmpl w:val="825EC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82424"/>
    <w:multiLevelType w:val="hybridMultilevel"/>
    <w:tmpl w:val="F882410A"/>
    <w:lvl w:ilvl="0" w:tplc="74BE06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F614881"/>
    <w:multiLevelType w:val="multilevel"/>
    <w:tmpl w:val="534E5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081EE2"/>
    <w:multiLevelType w:val="hybridMultilevel"/>
    <w:tmpl w:val="03DC77C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03161A9"/>
    <w:multiLevelType w:val="hybridMultilevel"/>
    <w:tmpl w:val="A164E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40F5E"/>
    <w:multiLevelType w:val="hybridMultilevel"/>
    <w:tmpl w:val="A164E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2651C"/>
    <w:multiLevelType w:val="multilevel"/>
    <w:tmpl w:val="86B4355C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0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34"/>
    <w:rsid w:val="00005B72"/>
    <w:rsid w:val="00005D5B"/>
    <w:rsid w:val="000071B2"/>
    <w:rsid w:val="00021936"/>
    <w:rsid w:val="0003046E"/>
    <w:rsid w:val="00034499"/>
    <w:rsid w:val="00035371"/>
    <w:rsid w:val="00037347"/>
    <w:rsid w:val="00047BE8"/>
    <w:rsid w:val="00052C21"/>
    <w:rsid w:val="00055552"/>
    <w:rsid w:val="000572C8"/>
    <w:rsid w:val="00064849"/>
    <w:rsid w:val="000651C7"/>
    <w:rsid w:val="00071AA8"/>
    <w:rsid w:val="00075627"/>
    <w:rsid w:val="000757CD"/>
    <w:rsid w:val="000774B0"/>
    <w:rsid w:val="0008209E"/>
    <w:rsid w:val="000833B4"/>
    <w:rsid w:val="00083CCC"/>
    <w:rsid w:val="000864E8"/>
    <w:rsid w:val="00091E14"/>
    <w:rsid w:val="00092B09"/>
    <w:rsid w:val="00095203"/>
    <w:rsid w:val="000A55EF"/>
    <w:rsid w:val="000C0517"/>
    <w:rsid w:val="000C662A"/>
    <w:rsid w:val="000E12C4"/>
    <w:rsid w:val="000E6462"/>
    <w:rsid w:val="000F53B1"/>
    <w:rsid w:val="00102260"/>
    <w:rsid w:val="00103747"/>
    <w:rsid w:val="0010488D"/>
    <w:rsid w:val="00111256"/>
    <w:rsid w:val="00125CA3"/>
    <w:rsid w:val="001415D4"/>
    <w:rsid w:val="001416D4"/>
    <w:rsid w:val="00141B97"/>
    <w:rsid w:val="00156224"/>
    <w:rsid w:val="001633F7"/>
    <w:rsid w:val="001749CA"/>
    <w:rsid w:val="00175175"/>
    <w:rsid w:val="00176C71"/>
    <w:rsid w:val="001823F0"/>
    <w:rsid w:val="001825A2"/>
    <w:rsid w:val="00184CFD"/>
    <w:rsid w:val="0018638C"/>
    <w:rsid w:val="001875C9"/>
    <w:rsid w:val="001A0C95"/>
    <w:rsid w:val="001A2977"/>
    <w:rsid w:val="001A527B"/>
    <w:rsid w:val="001B1215"/>
    <w:rsid w:val="001B505A"/>
    <w:rsid w:val="001C0442"/>
    <w:rsid w:val="001C1C8F"/>
    <w:rsid w:val="001C5934"/>
    <w:rsid w:val="001C664B"/>
    <w:rsid w:val="001C7D5D"/>
    <w:rsid w:val="001D0BC6"/>
    <w:rsid w:val="001D386A"/>
    <w:rsid w:val="001D6366"/>
    <w:rsid w:val="001F5C2E"/>
    <w:rsid w:val="001F6566"/>
    <w:rsid w:val="001F7185"/>
    <w:rsid w:val="00205317"/>
    <w:rsid w:val="00205C50"/>
    <w:rsid w:val="00207D51"/>
    <w:rsid w:val="00232D78"/>
    <w:rsid w:val="00236416"/>
    <w:rsid w:val="00237BD8"/>
    <w:rsid w:val="00244350"/>
    <w:rsid w:val="00256287"/>
    <w:rsid w:val="00256A92"/>
    <w:rsid w:val="00257FF1"/>
    <w:rsid w:val="002623CD"/>
    <w:rsid w:val="00276006"/>
    <w:rsid w:val="00282AA3"/>
    <w:rsid w:val="00283A92"/>
    <w:rsid w:val="00290B69"/>
    <w:rsid w:val="00293221"/>
    <w:rsid w:val="002A33A9"/>
    <w:rsid w:val="002A4B5E"/>
    <w:rsid w:val="002B0042"/>
    <w:rsid w:val="002C0C42"/>
    <w:rsid w:val="002D627F"/>
    <w:rsid w:val="002E1BFE"/>
    <w:rsid w:val="002E6434"/>
    <w:rsid w:val="00307E43"/>
    <w:rsid w:val="00320EE4"/>
    <w:rsid w:val="003219BE"/>
    <w:rsid w:val="0033621A"/>
    <w:rsid w:val="003376DE"/>
    <w:rsid w:val="003377F4"/>
    <w:rsid w:val="0034100B"/>
    <w:rsid w:val="0034738A"/>
    <w:rsid w:val="00351292"/>
    <w:rsid w:val="003602ED"/>
    <w:rsid w:val="003679D1"/>
    <w:rsid w:val="0037627C"/>
    <w:rsid w:val="00386BD7"/>
    <w:rsid w:val="003902AA"/>
    <w:rsid w:val="00396E72"/>
    <w:rsid w:val="003A19F2"/>
    <w:rsid w:val="003A7888"/>
    <w:rsid w:val="003B1235"/>
    <w:rsid w:val="003B4B58"/>
    <w:rsid w:val="003B5D9E"/>
    <w:rsid w:val="003C756B"/>
    <w:rsid w:val="003C7850"/>
    <w:rsid w:val="003D16D7"/>
    <w:rsid w:val="003D736D"/>
    <w:rsid w:val="0040362E"/>
    <w:rsid w:val="0041150D"/>
    <w:rsid w:val="00412990"/>
    <w:rsid w:val="00416D32"/>
    <w:rsid w:val="00423A9C"/>
    <w:rsid w:val="00423FA3"/>
    <w:rsid w:val="00440598"/>
    <w:rsid w:val="0044797B"/>
    <w:rsid w:val="0045091E"/>
    <w:rsid w:val="00451830"/>
    <w:rsid w:val="004602BF"/>
    <w:rsid w:val="004655E5"/>
    <w:rsid w:val="004722A8"/>
    <w:rsid w:val="004752DC"/>
    <w:rsid w:val="00483547"/>
    <w:rsid w:val="004A4841"/>
    <w:rsid w:val="004A6981"/>
    <w:rsid w:val="004A71CC"/>
    <w:rsid w:val="004A7A8B"/>
    <w:rsid w:val="004B6130"/>
    <w:rsid w:val="004B6287"/>
    <w:rsid w:val="004C4869"/>
    <w:rsid w:val="004D2D88"/>
    <w:rsid w:val="004E0FFD"/>
    <w:rsid w:val="004E107A"/>
    <w:rsid w:val="004F1E1A"/>
    <w:rsid w:val="005003F4"/>
    <w:rsid w:val="00502DFC"/>
    <w:rsid w:val="005115EB"/>
    <w:rsid w:val="00512309"/>
    <w:rsid w:val="00516AA7"/>
    <w:rsid w:val="005246DB"/>
    <w:rsid w:val="005263FF"/>
    <w:rsid w:val="00534BCA"/>
    <w:rsid w:val="00543E7E"/>
    <w:rsid w:val="00546409"/>
    <w:rsid w:val="005562CC"/>
    <w:rsid w:val="005615B3"/>
    <w:rsid w:val="005619FA"/>
    <w:rsid w:val="00566C2F"/>
    <w:rsid w:val="00581794"/>
    <w:rsid w:val="00586633"/>
    <w:rsid w:val="0058779A"/>
    <w:rsid w:val="00590727"/>
    <w:rsid w:val="0059345D"/>
    <w:rsid w:val="005A2835"/>
    <w:rsid w:val="005A313A"/>
    <w:rsid w:val="005A40BB"/>
    <w:rsid w:val="005A6174"/>
    <w:rsid w:val="005B2487"/>
    <w:rsid w:val="005C4388"/>
    <w:rsid w:val="005C7111"/>
    <w:rsid w:val="005E5837"/>
    <w:rsid w:val="0060145D"/>
    <w:rsid w:val="0060604E"/>
    <w:rsid w:val="00612FB4"/>
    <w:rsid w:val="00616FF8"/>
    <w:rsid w:val="006217FB"/>
    <w:rsid w:val="00622561"/>
    <w:rsid w:val="0063235B"/>
    <w:rsid w:val="00634BAF"/>
    <w:rsid w:val="0063700A"/>
    <w:rsid w:val="00644805"/>
    <w:rsid w:val="006504FF"/>
    <w:rsid w:val="006507F4"/>
    <w:rsid w:val="006531F8"/>
    <w:rsid w:val="00666FE6"/>
    <w:rsid w:val="0067265B"/>
    <w:rsid w:val="006745A4"/>
    <w:rsid w:val="006810AF"/>
    <w:rsid w:val="00681D2B"/>
    <w:rsid w:val="00685478"/>
    <w:rsid w:val="006A0E9D"/>
    <w:rsid w:val="006B1C82"/>
    <w:rsid w:val="006C24D2"/>
    <w:rsid w:val="006D3370"/>
    <w:rsid w:val="006F5308"/>
    <w:rsid w:val="006F6823"/>
    <w:rsid w:val="007002E3"/>
    <w:rsid w:val="00731AA3"/>
    <w:rsid w:val="00734F70"/>
    <w:rsid w:val="00735DE4"/>
    <w:rsid w:val="00737DC5"/>
    <w:rsid w:val="0074067E"/>
    <w:rsid w:val="00740752"/>
    <w:rsid w:val="007416FD"/>
    <w:rsid w:val="007474CB"/>
    <w:rsid w:val="00752363"/>
    <w:rsid w:val="00753364"/>
    <w:rsid w:val="00753F14"/>
    <w:rsid w:val="00772100"/>
    <w:rsid w:val="00780CD6"/>
    <w:rsid w:val="007913F0"/>
    <w:rsid w:val="0079316F"/>
    <w:rsid w:val="007961C2"/>
    <w:rsid w:val="00796A88"/>
    <w:rsid w:val="00797170"/>
    <w:rsid w:val="007A083D"/>
    <w:rsid w:val="007A369C"/>
    <w:rsid w:val="007A5BA4"/>
    <w:rsid w:val="007A5BD8"/>
    <w:rsid w:val="007B40A2"/>
    <w:rsid w:val="007B7176"/>
    <w:rsid w:val="007C1E8D"/>
    <w:rsid w:val="007C21CD"/>
    <w:rsid w:val="007D41D7"/>
    <w:rsid w:val="007F0A71"/>
    <w:rsid w:val="007F6366"/>
    <w:rsid w:val="00801140"/>
    <w:rsid w:val="00805B34"/>
    <w:rsid w:val="00807FE5"/>
    <w:rsid w:val="00817BA7"/>
    <w:rsid w:val="00823062"/>
    <w:rsid w:val="008374D1"/>
    <w:rsid w:val="00837AB3"/>
    <w:rsid w:val="00850BD7"/>
    <w:rsid w:val="00855548"/>
    <w:rsid w:val="00856B01"/>
    <w:rsid w:val="008604D3"/>
    <w:rsid w:val="00860F44"/>
    <w:rsid w:val="00865028"/>
    <w:rsid w:val="00872E4A"/>
    <w:rsid w:val="00875934"/>
    <w:rsid w:val="008836A6"/>
    <w:rsid w:val="008842D7"/>
    <w:rsid w:val="0088443B"/>
    <w:rsid w:val="00886EC2"/>
    <w:rsid w:val="0089193F"/>
    <w:rsid w:val="00895880"/>
    <w:rsid w:val="008A23F1"/>
    <w:rsid w:val="008B45D0"/>
    <w:rsid w:val="008B46A9"/>
    <w:rsid w:val="008B5667"/>
    <w:rsid w:val="008D22E7"/>
    <w:rsid w:val="008D3B76"/>
    <w:rsid w:val="008D52C9"/>
    <w:rsid w:val="008D6FD1"/>
    <w:rsid w:val="0090282D"/>
    <w:rsid w:val="00925502"/>
    <w:rsid w:val="00927B9C"/>
    <w:rsid w:val="009302A7"/>
    <w:rsid w:val="009322DB"/>
    <w:rsid w:val="00932321"/>
    <w:rsid w:val="00934144"/>
    <w:rsid w:val="00940041"/>
    <w:rsid w:val="0094217C"/>
    <w:rsid w:val="00944815"/>
    <w:rsid w:val="009552F1"/>
    <w:rsid w:val="00955A63"/>
    <w:rsid w:val="00964E56"/>
    <w:rsid w:val="00972929"/>
    <w:rsid w:val="009812DC"/>
    <w:rsid w:val="0098334D"/>
    <w:rsid w:val="0098368F"/>
    <w:rsid w:val="00983EE2"/>
    <w:rsid w:val="0099103F"/>
    <w:rsid w:val="0099178E"/>
    <w:rsid w:val="009923BB"/>
    <w:rsid w:val="00992496"/>
    <w:rsid w:val="00995B8B"/>
    <w:rsid w:val="009A026D"/>
    <w:rsid w:val="009A1C40"/>
    <w:rsid w:val="009A3945"/>
    <w:rsid w:val="009A5281"/>
    <w:rsid w:val="009A5C71"/>
    <w:rsid w:val="009C4356"/>
    <w:rsid w:val="009D50A5"/>
    <w:rsid w:val="009E2D58"/>
    <w:rsid w:val="009F01DF"/>
    <w:rsid w:val="009F0695"/>
    <w:rsid w:val="00A0176D"/>
    <w:rsid w:val="00A01F8D"/>
    <w:rsid w:val="00A150A6"/>
    <w:rsid w:val="00A15621"/>
    <w:rsid w:val="00A24F9D"/>
    <w:rsid w:val="00A3101B"/>
    <w:rsid w:val="00A32F9C"/>
    <w:rsid w:val="00A33E85"/>
    <w:rsid w:val="00A41208"/>
    <w:rsid w:val="00A44618"/>
    <w:rsid w:val="00A44B70"/>
    <w:rsid w:val="00A53244"/>
    <w:rsid w:val="00A67723"/>
    <w:rsid w:val="00A703B1"/>
    <w:rsid w:val="00A76432"/>
    <w:rsid w:val="00A76C69"/>
    <w:rsid w:val="00A91806"/>
    <w:rsid w:val="00A94098"/>
    <w:rsid w:val="00AA0183"/>
    <w:rsid w:val="00AA7851"/>
    <w:rsid w:val="00AB17C5"/>
    <w:rsid w:val="00AB2340"/>
    <w:rsid w:val="00AB63A6"/>
    <w:rsid w:val="00AC61BA"/>
    <w:rsid w:val="00AD29F8"/>
    <w:rsid w:val="00AD4E52"/>
    <w:rsid w:val="00AE1351"/>
    <w:rsid w:val="00AE20FF"/>
    <w:rsid w:val="00AE3AEE"/>
    <w:rsid w:val="00AE6FD8"/>
    <w:rsid w:val="00AF3665"/>
    <w:rsid w:val="00B225FB"/>
    <w:rsid w:val="00B33EBF"/>
    <w:rsid w:val="00B37D8D"/>
    <w:rsid w:val="00B41364"/>
    <w:rsid w:val="00B41649"/>
    <w:rsid w:val="00B445C5"/>
    <w:rsid w:val="00B44FB9"/>
    <w:rsid w:val="00B632D5"/>
    <w:rsid w:val="00B740B6"/>
    <w:rsid w:val="00B87966"/>
    <w:rsid w:val="00B87C0A"/>
    <w:rsid w:val="00B93BDF"/>
    <w:rsid w:val="00B942F3"/>
    <w:rsid w:val="00B97C84"/>
    <w:rsid w:val="00BA2392"/>
    <w:rsid w:val="00BB13C1"/>
    <w:rsid w:val="00BB766E"/>
    <w:rsid w:val="00BC7B30"/>
    <w:rsid w:val="00BD3F5D"/>
    <w:rsid w:val="00BE1546"/>
    <w:rsid w:val="00C013B1"/>
    <w:rsid w:val="00C02785"/>
    <w:rsid w:val="00C05F65"/>
    <w:rsid w:val="00C12947"/>
    <w:rsid w:val="00C136EA"/>
    <w:rsid w:val="00C17A42"/>
    <w:rsid w:val="00C20AE5"/>
    <w:rsid w:val="00C23383"/>
    <w:rsid w:val="00C23DB0"/>
    <w:rsid w:val="00C2521C"/>
    <w:rsid w:val="00C40BDE"/>
    <w:rsid w:val="00C470D9"/>
    <w:rsid w:val="00C60AE2"/>
    <w:rsid w:val="00C656A4"/>
    <w:rsid w:val="00C6591D"/>
    <w:rsid w:val="00C65A7E"/>
    <w:rsid w:val="00C742B3"/>
    <w:rsid w:val="00C85313"/>
    <w:rsid w:val="00C858BB"/>
    <w:rsid w:val="00C932B8"/>
    <w:rsid w:val="00C93D11"/>
    <w:rsid w:val="00CB2E97"/>
    <w:rsid w:val="00CB5DAF"/>
    <w:rsid w:val="00CC1654"/>
    <w:rsid w:val="00CC416F"/>
    <w:rsid w:val="00CD200A"/>
    <w:rsid w:val="00CD65F5"/>
    <w:rsid w:val="00CE1DAC"/>
    <w:rsid w:val="00CE4B32"/>
    <w:rsid w:val="00CF169A"/>
    <w:rsid w:val="00D019A6"/>
    <w:rsid w:val="00D05045"/>
    <w:rsid w:val="00D0731C"/>
    <w:rsid w:val="00D07E71"/>
    <w:rsid w:val="00D1001C"/>
    <w:rsid w:val="00D23935"/>
    <w:rsid w:val="00D32366"/>
    <w:rsid w:val="00D3371A"/>
    <w:rsid w:val="00D354FB"/>
    <w:rsid w:val="00D375EE"/>
    <w:rsid w:val="00D4424C"/>
    <w:rsid w:val="00D738A1"/>
    <w:rsid w:val="00D774C3"/>
    <w:rsid w:val="00D77533"/>
    <w:rsid w:val="00D878C8"/>
    <w:rsid w:val="00DA1F14"/>
    <w:rsid w:val="00DA2268"/>
    <w:rsid w:val="00DA7685"/>
    <w:rsid w:val="00DB02ED"/>
    <w:rsid w:val="00DB41B4"/>
    <w:rsid w:val="00DB4203"/>
    <w:rsid w:val="00DB6E31"/>
    <w:rsid w:val="00DC352B"/>
    <w:rsid w:val="00DC389C"/>
    <w:rsid w:val="00DC4F71"/>
    <w:rsid w:val="00DD1F97"/>
    <w:rsid w:val="00DE4981"/>
    <w:rsid w:val="00DE60B0"/>
    <w:rsid w:val="00DE7C28"/>
    <w:rsid w:val="00DF6AE2"/>
    <w:rsid w:val="00E04557"/>
    <w:rsid w:val="00E07379"/>
    <w:rsid w:val="00E15B91"/>
    <w:rsid w:val="00E25168"/>
    <w:rsid w:val="00E27A93"/>
    <w:rsid w:val="00E317B1"/>
    <w:rsid w:val="00E36725"/>
    <w:rsid w:val="00E40089"/>
    <w:rsid w:val="00E43547"/>
    <w:rsid w:val="00E50D3E"/>
    <w:rsid w:val="00E60ACC"/>
    <w:rsid w:val="00E7215D"/>
    <w:rsid w:val="00E83E21"/>
    <w:rsid w:val="00E84C1D"/>
    <w:rsid w:val="00E95E13"/>
    <w:rsid w:val="00E963E0"/>
    <w:rsid w:val="00EA3EBD"/>
    <w:rsid w:val="00EB1D13"/>
    <w:rsid w:val="00EB6B98"/>
    <w:rsid w:val="00EC0113"/>
    <w:rsid w:val="00EC2C49"/>
    <w:rsid w:val="00EC5FD6"/>
    <w:rsid w:val="00EC6D5A"/>
    <w:rsid w:val="00ED41ED"/>
    <w:rsid w:val="00ED7B11"/>
    <w:rsid w:val="00EE2AAC"/>
    <w:rsid w:val="00F13434"/>
    <w:rsid w:val="00F138A4"/>
    <w:rsid w:val="00F15B35"/>
    <w:rsid w:val="00F15DD0"/>
    <w:rsid w:val="00F21341"/>
    <w:rsid w:val="00F21644"/>
    <w:rsid w:val="00F216A8"/>
    <w:rsid w:val="00F22C32"/>
    <w:rsid w:val="00F23362"/>
    <w:rsid w:val="00F27C9D"/>
    <w:rsid w:val="00F3082B"/>
    <w:rsid w:val="00F30EF2"/>
    <w:rsid w:val="00F32809"/>
    <w:rsid w:val="00F32E1E"/>
    <w:rsid w:val="00F340FF"/>
    <w:rsid w:val="00F375DE"/>
    <w:rsid w:val="00F429FB"/>
    <w:rsid w:val="00F43B95"/>
    <w:rsid w:val="00F45D4F"/>
    <w:rsid w:val="00F51118"/>
    <w:rsid w:val="00F51D76"/>
    <w:rsid w:val="00F638E4"/>
    <w:rsid w:val="00F63AEE"/>
    <w:rsid w:val="00F83A3B"/>
    <w:rsid w:val="00F859E5"/>
    <w:rsid w:val="00F919E9"/>
    <w:rsid w:val="00F93D87"/>
    <w:rsid w:val="00F94BCE"/>
    <w:rsid w:val="00FB52D9"/>
    <w:rsid w:val="00FB65C4"/>
    <w:rsid w:val="00FC1447"/>
    <w:rsid w:val="00FC2E2F"/>
    <w:rsid w:val="00FD148B"/>
    <w:rsid w:val="00FD1FCE"/>
    <w:rsid w:val="00FD24DB"/>
    <w:rsid w:val="00FE2F28"/>
    <w:rsid w:val="00FE671A"/>
    <w:rsid w:val="00FF00DE"/>
    <w:rsid w:val="00FF52BE"/>
    <w:rsid w:val="00FF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стиль"/>
    <w:qFormat/>
    <w:rsid w:val="001C0442"/>
  </w:style>
  <w:style w:type="paragraph" w:styleId="1">
    <w:name w:val="heading 1"/>
    <w:basedOn w:val="a"/>
    <w:next w:val="a"/>
    <w:link w:val="10"/>
    <w:qFormat/>
    <w:rsid w:val="001C0442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1C0442"/>
    <w:pPr>
      <w:keepNext/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8D3B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0442"/>
    <w:pPr>
      <w:ind w:firstLine="720"/>
      <w:jc w:val="both"/>
    </w:pPr>
    <w:rPr>
      <w:sz w:val="24"/>
    </w:rPr>
  </w:style>
  <w:style w:type="paragraph" w:styleId="a5">
    <w:name w:val="Body Text"/>
    <w:basedOn w:val="a"/>
    <w:rsid w:val="001C0442"/>
    <w:pPr>
      <w:jc w:val="center"/>
    </w:pPr>
    <w:rPr>
      <w:b/>
      <w:sz w:val="24"/>
    </w:rPr>
  </w:style>
  <w:style w:type="paragraph" w:styleId="a6">
    <w:name w:val="Title"/>
    <w:basedOn w:val="a"/>
    <w:qFormat/>
    <w:rsid w:val="001C0442"/>
    <w:pPr>
      <w:jc w:val="center"/>
    </w:pPr>
    <w:rPr>
      <w:b/>
      <w:sz w:val="32"/>
    </w:rPr>
  </w:style>
  <w:style w:type="character" w:styleId="a7">
    <w:name w:val="Hyperlink"/>
    <w:basedOn w:val="a0"/>
    <w:uiPriority w:val="99"/>
    <w:rsid w:val="001C0442"/>
    <w:rPr>
      <w:color w:val="0000FF"/>
      <w:u w:val="single"/>
    </w:rPr>
  </w:style>
  <w:style w:type="paragraph" w:styleId="a8">
    <w:name w:val="footer"/>
    <w:basedOn w:val="a"/>
    <w:rsid w:val="00534BC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34BCA"/>
  </w:style>
  <w:style w:type="paragraph" w:styleId="aa">
    <w:name w:val="Balloon Text"/>
    <w:basedOn w:val="a"/>
    <w:link w:val="ab"/>
    <w:rsid w:val="00D323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32366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D32366"/>
    <w:rPr>
      <w:color w:val="808080"/>
    </w:rPr>
  </w:style>
  <w:style w:type="character" w:customStyle="1" w:styleId="a4">
    <w:name w:val="Основной текст с отступом Знак"/>
    <w:basedOn w:val="a0"/>
    <w:link w:val="a3"/>
    <w:rsid w:val="001875C9"/>
    <w:rPr>
      <w:sz w:val="24"/>
    </w:rPr>
  </w:style>
  <w:style w:type="character" w:customStyle="1" w:styleId="30">
    <w:name w:val="Заголовок 3 Знак"/>
    <w:basedOn w:val="a0"/>
    <w:link w:val="3"/>
    <w:rsid w:val="008D3B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rsid w:val="001C5934"/>
    <w:rPr>
      <w:b/>
      <w:sz w:val="32"/>
    </w:rPr>
  </w:style>
  <w:style w:type="paragraph" w:customStyle="1" w:styleId="ConsPlusNormal">
    <w:name w:val="ConsPlusNormal"/>
    <w:rsid w:val="00DB41B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Обычный1"/>
    <w:rsid w:val="00940041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customStyle="1" w:styleId="20">
    <w:name w:val="Обычный2"/>
    <w:rsid w:val="009E2D58"/>
    <w:rPr>
      <w:sz w:val="24"/>
    </w:rPr>
  </w:style>
  <w:style w:type="paragraph" w:styleId="ad">
    <w:name w:val="List Paragraph"/>
    <w:basedOn w:val="a"/>
    <w:uiPriority w:val="34"/>
    <w:qFormat/>
    <w:rsid w:val="00B942F3"/>
    <w:pPr>
      <w:ind w:left="720"/>
      <w:contextualSpacing/>
    </w:pPr>
  </w:style>
  <w:style w:type="paragraph" w:customStyle="1" w:styleId="ConsPlusNonformat">
    <w:name w:val="ConsPlusNonformat"/>
    <w:uiPriority w:val="99"/>
    <w:rsid w:val="003219BE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стиль"/>
    <w:qFormat/>
    <w:rsid w:val="001C0442"/>
  </w:style>
  <w:style w:type="paragraph" w:styleId="1">
    <w:name w:val="heading 1"/>
    <w:basedOn w:val="a"/>
    <w:next w:val="a"/>
    <w:link w:val="10"/>
    <w:qFormat/>
    <w:rsid w:val="001C0442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1C0442"/>
    <w:pPr>
      <w:keepNext/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8D3B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0442"/>
    <w:pPr>
      <w:ind w:firstLine="720"/>
      <w:jc w:val="both"/>
    </w:pPr>
    <w:rPr>
      <w:sz w:val="24"/>
    </w:rPr>
  </w:style>
  <w:style w:type="paragraph" w:styleId="a5">
    <w:name w:val="Body Text"/>
    <w:basedOn w:val="a"/>
    <w:rsid w:val="001C0442"/>
    <w:pPr>
      <w:jc w:val="center"/>
    </w:pPr>
    <w:rPr>
      <w:b/>
      <w:sz w:val="24"/>
    </w:rPr>
  </w:style>
  <w:style w:type="paragraph" w:styleId="a6">
    <w:name w:val="Title"/>
    <w:basedOn w:val="a"/>
    <w:qFormat/>
    <w:rsid w:val="001C0442"/>
    <w:pPr>
      <w:jc w:val="center"/>
    </w:pPr>
    <w:rPr>
      <w:b/>
      <w:sz w:val="32"/>
    </w:rPr>
  </w:style>
  <w:style w:type="character" w:styleId="a7">
    <w:name w:val="Hyperlink"/>
    <w:basedOn w:val="a0"/>
    <w:uiPriority w:val="99"/>
    <w:rsid w:val="001C0442"/>
    <w:rPr>
      <w:color w:val="0000FF"/>
      <w:u w:val="single"/>
    </w:rPr>
  </w:style>
  <w:style w:type="paragraph" w:styleId="a8">
    <w:name w:val="footer"/>
    <w:basedOn w:val="a"/>
    <w:rsid w:val="00534BC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34BCA"/>
  </w:style>
  <w:style w:type="paragraph" w:styleId="aa">
    <w:name w:val="Balloon Text"/>
    <w:basedOn w:val="a"/>
    <w:link w:val="ab"/>
    <w:rsid w:val="00D323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32366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D32366"/>
    <w:rPr>
      <w:color w:val="808080"/>
    </w:rPr>
  </w:style>
  <w:style w:type="character" w:customStyle="1" w:styleId="a4">
    <w:name w:val="Основной текст с отступом Знак"/>
    <w:basedOn w:val="a0"/>
    <w:link w:val="a3"/>
    <w:rsid w:val="001875C9"/>
    <w:rPr>
      <w:sz w:val="24"/>
    </w:rPr>
  </w:style>
  <w:style w:type="character" w:customStyle="1" w:styleId="30">
    <w:name w:val="Заголовок 3 Знак"/>
    <w:basedOn w:val="a0"/>
    <w:link w:val="3"/>
    <w:rsid w:val="008D3B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rsid w:val="001C5934"/>
    <w:rPr>
      <w:b/>
      <w:sz w:val="32"/>
    </w:rPr>
  </w:style>
  <w:style w:type="paragraph" w:customStyle="1" w:styleId="ConsPlusNormal">
    <w:name w:val="ConsPlusNormal"/>
    <w:rsid w:val="00DB41B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Обычный1"/>
    <w:rsid w:val="00940041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customStyle="1" w:styleId="20">
    <w:name w:val="Обычный2"/>
    <w:rsid w:val="009E2D58"/>
    <w:rPr>
      <w:sz w:val="24"/>
    </w:rPr>
  </w:style>
  <w:style w:type="paragraph" w:styleId="ad">
    <w:name w:val="List Paragraph"/>
    <w:basedOn w:val="a"/>
    <w:uiPriority w:val="34"/>
    <w:qFormat/>
    <w:rsid w:val="00B942F3"/>
    <w:pPr>
      <w:ind w:left="720"/>
      <w:contextualSpacing/>
    </w:pPr>
  </w:style>
  <w:style w:type="paragraph" w:customStyle="1" w:styleId="ConsPlusNonformat">
    <w:name w:val="ConsPlusNonformat"/>
    <w:uiPriority w:val="99"/>
    <w:rsid w:val="003219BE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shininPA\Documents\&#1042;&#1077;&#1088;&#1096;&#1080;&#1085;&#1080;&#1085;\&#1053;&#1086;&#1074;&#1099;&#1081;%20&#1086;&#1090;&#1076;&#1077;&#1083;\&#1040;&#1050;&#1069;%20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0C5FC-5731-4120-8BA2-CB825C4EB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АКЭ новый</Template>
  <TotalTime>1</TotalTime>
  <Pages>18</Pages>
  <Words>4258</Words>
  <Characters>24274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АКЭ</vt:lpstr>
    </vt:vector>
  </TitlesOfParts>
  <Company>Государственно-правовое управление</Company>
  <LinksUpToDate>false</LinksUpToDate>
  <CharactersWithSpaces>28476</CharactersWithSpaces>
  <SharedDoc>false</SharedDoc>
  <HLinks>
    <vt:vector size="6" baseType="variant">
      <vt:variant>
        <vt:i4>7929891</vt:i4>
      </vt:variant>
      <vt:variant>
        <vt:i4>0</vt:i4>
      </vt:variant>
      <vt:variant>
        <vt:i4>0</vt:i4>
      </vt:variant>
      <vt:variant>
        <vt:i4>5</vt:i4>
      </vt:variant>
      <vt:variant>
        <vt:lpwstr>http://gov.buryatia.ru/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АКЭ</dc:title>
  <dc:creator>Вершинин Павел Александрович</dc:creator>
  <dc:description>Исх. № 52-И05.07-</dc:description>
  <cp:lastModifiedBy>Татьяна Алексеевна Бадлуева</cp:lastModifiedBy>
  <cp:revision>2</cp:revision>
  <cp:lastPrinted>2019-07-23T04:06:00Z</cp:lastPrinted>
  <dcterms:created xsi:type="dcterms:W3CDTF">2019-07-24T01:57:00Z</dcterms:created>
  <dcterms:modified xsi:type="dcterms:W3CDTF">2019-07-24T01:57:00Z</dcterms:modified>
</cp:coreProperties>
</file>